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95E" w:rsidRDefault="003C095E" w:rsidP="00E830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96710" cy="9273344"/>
            <wp:effectExtent l="19050" t="0" r="8890" b="0"/>
            <wp:docPr id="1" name="Рисунок 1" descr="C:\Users\Гульнара\Desktop\Календ.график\кален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Календ.график\календ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710" cy="9273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095E" w:rsidRDefault="003C095E" w:rsidP="00E830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E83073">
      <w:pPr>
        <w:jc w:val="center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E83073" w:rsidRPr="00B13EF8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F72997" w:rsidRPr="00B13EF8" w:rsidRDefault="00F72997" w:rsidP="00F7299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B13EF8">
        <w:rPr>
          <w:rFonts w:ascii="Times New Roman" w:hAnsi="Times New Roman"/>
          <w:b/>
          <w:sz w:val="24"/>
          <w:szCs w:val="24"/>
        </w:rPr>
        <w:t>Кулангинская</w:t>
      </w:r>
      <w:proofErr w:type="spellEnd"/>
      <w:r w:rsidRPr="00B13EF8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 </w:t>
      </w:r>
      <w:proofErr w:type="spellStart"/>
      <w:r w:rsidRPr="00B13EF8">
        <w:rPr>
          <w:rFonts w:ascii="Times New Roman" w:hAnsi="Times New Roman"/>
          <w:b/>
          <w:sz w:val="24"/>
          <w:szCs w:val="24"/>
        </w:rPr>
        <w:t>Кайбицкого</w:t>
      </w:r>
      <w:proofErr w:type="spellEnd"/>
      <w:r w:rsidRPr="00B13EF8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F72997" w:rsidRPr="00B13EF8" w:rsidRDefault="00086CE7" w:rsidP="00F7299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2021—2022</w:t>
      </w:r>
      <w:r w:rsidR="00F72997" w:rsidRPr="00B13EF8">
        <w:rPr>
          <w:rFonts w:ascii="Times New Roman" w:hAnsi="Times New Roman"/>
          <w:b/>
          <w:sz w:val="24"/>
          <w:szCs w:val="24"/>
        </w:rPr>
        <w:t>учебный год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bookmarkStart w:id="0" w:name="OLE_LINK639"/>
      <w:bookmarkStart w:id="1" w:name="OLE_LINK640"/>
      <w:bookmarkStart w:id="2" w:name="OLE_LINK641"/>
      <w:r w:rsidRPr="00B13EF8">
        <w:rPr>
          <w:rFonts w:ascii="Times New Roman" w:hAnsi="Times New Roman"/>
          <w:sz w:val="24"/>
          <w:szCs w:val="24"/>
        </w:rPr>
        <w:t xml:space="preserve">    </w:t>
      </w:r>
      <w:bookmarkEnd w:id="0"/>
      <w:bookmarkEnd w:id="1"/>
      <w:bookmarkEnd w:id="2"/>
      <w:r w:rsidR="00086CE7">
        <w:rPr>
          <w:rFonts w:ascii="Times New Roman" w:hAnsi="Times New Roman"/>
          <w:sz w:val="24"/>
          <w:szCs w:val="24"/>
        </w:rPr>
        <w:t xml:space="preserve"> В 2021/2022</w:t>
      </w:r>
      <w:r w:rsidRPr="00B13EF8">
        <w:rPr>
          <w:rFonts w:ascii="Times New Roman" w:hAnsi="Times New Roman"/>
          <w:sz w:val="24"/>
          <w:szCs w:val="24"/>
        </w:rPr>
        <w:t xml:space="preserve"> учебном году будут обучаться </w:t>
      </w:r>
      <w:bookmarkStart w:id="3" w:name="OLE_LINK653"/>
      <w:bookmarkStart w:id="4" w:name="OLE_LINK654"/>
      <w:r w:rsidRPr="00B13EF8">
        <w:rPr>
          <w:rFonts w:ascii="Times New Roman" w:hAnsi="Times New Roman"/>
          <w:sz w:val="24"/>
          <w:szCs w:val="24"/>
        </w:rPr>
        <w:t xml:space="preserve">в соответствии с требованиями </w:t>
      </w:r>
      <w:bookmarkEnd w:id="3"/>
      <w:bookmarkEnd w:id="4"/>
      <w:r w:rsidRPr="00B13EF8">
        <w:rPr>
          <w:rFonts w:ascii="Times New Roman" w:hAnsi="Times New Roman"/>
          <w:sz w:val="24"/>
          <w:szCs w:val="24"/>
        </w:rPr>
        <w:t>ФГОС по основным образовательным программам: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нач</w:t>
      </w:r>
      <w:r w:rsidR="00086CE7">
        <w:rPr>
          <w:rFonts w:ascii="Times New Roman" w:hAnsi="Times New Roman"/>
          <w:sz w:val="24"/>
          <w:szCs w:val="24"/>
        </w:rPr>
        <w:t>аль</w:t>
      </w:r>
      <w:r w:rsidR="000A7A17">
        <w:rPr>
          <w:rFonts w:ascii="Times New Roman" w:hAnsi="Times New Roman"/>
          <w:sz w:val="24"/>
          <w:szCs w:val="24"/>
        </w:rPr>
        <w:t>ного общего образования - все 1,</w:t>
      </w:r>
      <w:r w:rsidRPr="00B13EF8">
        <w:rPr>
          <w:rFonts w:ascii="Times New Roman" w:hAnsi="Times New Roman"/>
          <w:sz w:val="24"/>
          <w:szCs w:val="24"/>
        </w:rPr>
        <w:t>4</w:t>
      </w:r>
      <w:r w:rsidR="000A7A17">
        <w:rPr>
          <w:rFonts w:ascii="Times New Roman" w:hAnsi="Times New Roman"/>
          <w:sz w:val="24"/>
          <w:szCs w:val="24"/>
        </w:rPr>
        <w:t xml:space="preserve">   2,3</w:t>
      </w:r>
      <w:r w:rsidRPr="00B13EF8">
        <w:rPr>
          <w:rFonts w:ascii="Times New Roman" w:hAnsi="Times New Roman"/>
          <w:sz w:val="24"/>
          <w:szCs w:val="24"/>
        </w:rPr>
        <w:t xml:space="preserve"> классы;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- основного общего </w:t>
      </w:r>
      <w:bookmarkStart w:id="5" w:name="OLE_LINK650"/>
      <w:bookmarkStart w:id="6" w:name="OLE_LINK651"/>
      <w:bookmarkStart w:id="7" w:name="OLE_LINK652"/>
      <w:r w:rsidRPr="00B13EF8">
        <w:rPr>
          <w:rFonts w:ascii="Times New Roman" w:hAnsi="Times New Roman"/>
          <w:sz w:val="24"/>
          <w:szCs w:val="24"/>
        </w:rPr>
        <w:t>образования</w:t>
      </w:r>
      <w:bookmarkEnd w:id="5"/>
      <w:bookmarkEnd w:id="6"/>
      <w:bookmarkEnd w:id="7"/>
      <w:r w:rsidRPr="00B13EF8">
        <w:rPr>
          <w:rFonts w:ascii="Times New Roman" w:hAnsi="Times New Roman"/>
          <w:sz w:val="24"/>
          <w:szCs w:val="24"/>
        </w:rPr>
        <w:t xml:space="preserve"> - все 5-9 классы.</w:t>
      </w:r>
    </w:p>
    <w:p w:rsidR="00F72997" w:rsidRPr="00B13EF8" w:rsidRDefault="00086CE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2021/2022</w:t>
      </w:r>
      <w:r w:rsidR="00F72997" w:rsidRPr="00B13EF8">
        <w:rPr>
          <w:rFonts w:ascii="Times New Roman" w:hAnsi="Times New Roman"/>
          <w:sz w:val="24"/>
          <w:szCs w:val="24"/>
        </w:rPr>
        <w:t xml:space="preserve"> учебном году учебный план МБОУ «</w:t>
      </w:r>
      <w:proofErr w:type="spellStart"/>
      <w:r w:rsidR="00F72997" w:rsidRPr="00B13EF8">
        <w:rPr>
          <w:rFonts w:ascii="Times New Roman" w:hAnsi="Times New Roman"/>
          <w:sz w:val="24"/>
          <w:szCs w:val="24"/>
        </w:rPr>
        <w:t>Кулангинская</w:t>
      </w:r>
      <w:proofErr w:type="spellEnd"/>
      <w:r w:rsidR="00F72997" w:rsidRPr="00B13EF8">
        <w:rPr>
          <w:rFonts w:ascii="Times New Roman" w:hAnsi="Times New Roman"/>
          <w:sz w:val="24"/>
          <w:szCs w:val="24"/>
        </w:rPr>
        <w:t xml:space="preserve"> основная общеобразовательная школа </w:t>
      </w:r>
      <w:proofErr w:type="spellStart"/>
      <w:r w:rsidR="00F72997" w:rsidRPr="00B13EF8">
        <w:rPr>
          <w:rFonts w:ascii="Times New Roman" w:hAnsi="Times New Roman"/>
          <w:sz w:val="24"/>
          <w:szCs w:val="24"/>
        </w:rPr>
        <w:t>Кайбицкого</w:t>
      </w:r>
      <w:proofErr w:type="spellEnd"/>
      <w:r w:rsidR="00F72997" w:rsidRPr="00B13EF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разработан на основе следующих документов: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-Закона Российской Федерации от 29.12.2012 №273-ФЗ «Об образовании в Российской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Федерации»;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-Закона Республики Татарстан от 22.07.2013 №68 – ЗРТ «Об образовании»;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утвержденного приказам МО и Н РФ от 6 октября 2009 г. № 373;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образования,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утвержденного приказам МО и Н РФ от 17 декабря 2010 г. № 1897;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образовательным программам – образовательным программам начального общего, основного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общего и среднего общего образования, утвержденного приказом Министерства образования и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науки Российской Федерации от 30.08.2013 г. №1015;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Закона Российской Федерации от 25.10.1991 г №1807-1 (ред. от 12.03.2014) «О языках народов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Российской Федерации»;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-Закона Республики Татарстан от 08.07.1992 № 1560-XII «О государственных языках Республики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Татарстан и других языках в Республике Татарстан»;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B13EF8">
        <w:rPr>
          <w:rFonts w:ascii="Times New Roman" w:hAnsi="Times New Roman"/>
          <w:sz w:val="24"/>
          <w:szCs w:val="24"/>
        </w:rPr>
        <w:t>СанПиН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 2.4.2.2821–10 «Санитарно-эпидемиологические требования к условиям и организации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обучения в общеобразовательных учреждениях» (утверждены постановлением Главного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государственного санитарного врача Российской Федерации от 29 декабря 2010 г. № 189;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Постановления Главного государственного санитарного врача РФ (от 04.07.2014 №41) «Об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утверждении </w:t>
      </w:r>
      <w:proofErr w:type="spellStart"/>
      <w:r w:rsidRPr="00B13EF8">
        <w:rPr>
          <w:rFonts w:ascii="Times New Roman" w:hAnsi="Times New Roman"/>
          <w:sz w:val="24"/>
          <w:szCs w:val="24"/>
        </w:rPr>
        <w:t>СанПиН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 2.4.4.3172-14 «Санитарно-эпидемиологические требования к устройству,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содержанию и организации режима работы образовательных организаций дополнительного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образования детей»;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Примерной основной образовательной программы начального общего образования (одобрена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решением федерального учебно-методического объединения по общему образованию, протокол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от 08.04.2015 № 1/15);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Примерной основной образовательной программы основного общего образования (одобрена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решением федерального учебно-методического объединения по общему образованию, протокол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от 08.04.2015 № 1/15);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Федерального перечня учебников, рекомендованных к использованию в образовательном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процессе в образовательных организациях, реализующих образовательные программы общего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образования и имеющих государственную аккредитацию;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- Устава и образовательных программ начального общего, основного общего образования МБОУ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«</w:t>
      </w:r>
      <w:proofErr w:type="spellStart"/>
      <w:r w:rsidRPr="00B13EF8">
        <w:rPr>
          <w:rFonts w:ascii="Times New Roman" w:hAnsi="Times New Roman"/>
          <w:sz w:val="24"/>
          <w:szCs w:val="24"/>
        </w:rPr>
        <w:t>Кулангинская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 основная общеобразовательная школа».</w:t>
      </w:r>
    </w:p>
    <w:p w:rsidR="00F72997" w:rsidRPr="00B13EF8" w:rsidRDefault="00F72997" w:rsidP="00F72997">
      <w:pPr>
        <w:pStyle w:val="a5"/>
        <w:rPr>
          <w:rFonts w:ascii="Times New Roman" w:hAnsi="Times New Roman"/>
          <w:b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F72997" w:rsidRPr="00B13EF8" w:rsidRDefault="00F72997" w:rsidP="00F72997">
      <w:p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     В инвариантной части Базисного  учебного плана в соответствии с Конституцией РФ, Законом РФ "Об образовании",  Законом РФ "О языках народов»  реализуется федеральный и региональный компоненты государственного образовательного стандарта, используемые на изучение предметов, подлежащих обязательному использованию. </w:t>
      </w:r>
    </w:p>
    <w:p w:rsidR="00F72997" w:rsidRPr="00B13EF8" w:rsidRDefault="00F72997" w:rsidP="00F72997">
      <w:p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lastRenderedPageBreak/>
        <w:t xml:space="preserve">  Учебная нагрузка каждого ученика состоит из часов, отведенных на базовый компонент, и из часов школьного компонента. В сумме она не превышает для школьника максимальный объем обязательной учебной нагрузки.</w:t>
      </w:r>
    </w:p>
    <w:p w:rsidR="00F72997" w:rsidRPr="00B13EF8" w:rsidRDefault="00F72997" w:rsidP="00F72997">
      <w:pPr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    Регионально-национальный компонент используется для изучения татарского языка и татарской литературы, как (родного) государственного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</w:t>
      </w:r>
    </w:p>
    <w:p w:rsidR="00F72997" w:rsidRPr="00B13EF8" w:rsidRDefault="00F72997" w:rsidP="00F72997">
      <w:pPr>
        <w:pStyle w:val="a5"/>
        <w:ind w:right="142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   В соответствии с приказом Министерства образования и науки Российской Федерации от 30 августа 2010г. №889, в объем недельной учебной нагрузки вводится третий час физической культуры (с целью повышения роли физической культуры в воспитании современных школьников, укрепления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жизни).</w:t>
      </w:r>
    </w:p>
    <w:p w:rsidR="00F72997" w:rsidRPr="00B13EF8" w:rsidRDefault="00F72997" w:rsidP="00F72997">
      <w:pPr>
        <w:pStyle w:val="a5"/>
        <w:ind w:right="142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   На основании приказа МО и Н РТ от 30 декабря 2014года  №7900/14 «Об учебных планах для </w:t>
      </w:r>
      <w:r w:rsidRPr="00B13EF8">
        <w:rPr>
          <w:rFonts w:ascii="Times New Roman" w:hAnsi="Times New Roman"/>
          <w:sz w:val="24"/>
          <w:szCs w:val="24"/>
          <w:lang w:val="en-US"/>
        </w:rPr>
        <w:t>V</w:t>
      </w:r>
      <w:r w:rsidRPr="00B13EF8">
        <w:rPr>
          <w:rFonts w:ascii="Times New Roman" w:hAnsi="Times New Roman"/>
          <w:sz w:val="24"/>
          <w:szCs w:val="24"/>
        </w:rPr>
        <w:t xml:space="preserve">  классов общеобразовательных организаций Республики Татарстан, реализующих основные образовательные программы основного общего образования в соответствии с ФГОС ООО», ведется по 1 часу в неделю в 5 классе предмет «Основы духовно-нравственной культуры народов России».</w:t>
      </w:r>
    </w:p>
    <w:p w:rsidR="00F72997" w:rsidRPr="00B13EF8" w:rsidRDefault="00F72997" w:rsidP="00F72997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     Формы, периодичность и порядок текущего контроля успеваемости и промежуточной аттестации обучающихся установлены локальным нормативным актом школы.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E8307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83073" w:rsidRPr="00B13EF8" w:rsidRDefault="00E83073" w:rsidP="00E83073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УЧЕБНЫЙ ПЛАН И СОДЕРЖАНИЕ ОБРАЗОВАТЕЛЬНЫХ 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>ОБЛАСТЕЙ В УЧЕБНОМ ПЛАНЕ</w:t>
      </w:r>
    </w:p>
    <w:p w:rsidR="00F72997" w:rsidRPr="00B13EF8" w:rsidRDefault="00086CE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на 2021-2022</w:t>
      </w:r>
      <w:r w:rsidR="00F72997"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учебный год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iCs/>
          <w:sz w:val="24"/>
          <w:szCs w:val="24"/>
        </w:rPr>
        <w:t>НАЧАЛЬНОЕ ОБЩЕЕ ОБРАЗОВАНИЕ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 xml:space="preserve">     Учебный план 1-4 классов разработан на основе Базисного учебного плана. В соответствии с Санитарно-эпидемиологическими правилами и нормативами (</w:t>
      </w:r>
      <w:proofErr w:type="spellStart"/>
      <w:r w:rsidRPr="00B13EF8">
        <w:rPr>
          <w:rFonts w:ascii="Times New Roman" w:hAnsi="Times New Roman"/>
          <w:sz w:val="24"/>
          <w:szCs w:val="24"/>
        </w:rPr>
        <w:t>СанПиН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 2.4.2. №2821-10)., зарегистрированными в Минюсте России 3 марта 2011 года, регистрационный номер 19993, обучение в 1 классе осуществляется с соблюдением дополнительных требований: учебные занятия проводятся по 5-ти дневной учебной неделе; используется «ступенчатый» режим обучения (в сентябре –октябре -по 3 урока в день по 35 минут каждый. Остальное  время  заполняется целевыми   прогулками,   экскурсиями,   физкультурными  занятиями, развивающими играми". В ноябре –декабре –по 4 урока по 35 минут каждый, в январе – мае – по 4 урока по 45 минут каждый), во 2-4 классах – шестидневная неделя. Продолжительность учебного года в 1-м </w:t>
      </w:r>
      <w:proofErr w:type="spellStart"/>
      <w:r w:rsidRPr="00B13EF8">
        <w:rPr>
          <w:rFonts w:ascii="Times New Roman" w:hAnsi="Times New Roman"/>
          <w:sz w:val="24"/>
          <w:szCs w:val="24"/>
        </w:rPr>
        <w:t>кл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. – 33, во 2-4 </w:t>
      </w:r>
      <w:proofErr w:type="spellStart"/>
      <w:r w:rsidRPr="00B13EF8">
        <w:rPr>
          <w:rFonts w:ascii="Times New Roman" w:hAnsi="Times New Roman"/>
          <w:sz w:val="24"/>
          <w:szCs w:val="24"/>
        </w:rPr>
        <w:t>кл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. – 35 учебных недель. Продолжительность урока для 2-4 классов – 45 минут. 1- 4 классы обучаются по УМК «Школа России».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образовательная программа начального общего образования реализуется, в том числе и через внеурочную деятельность. Внеурочная деятельность направлена на достижение результатов основной образовательной программы начального общего образования.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Базовый компонент представлен следующими образовательными предметными областями: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Русский язык и литературное чтение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Русский язык  и литературное чтение. </w:t>
      </w:r>
      <w:r w:rsidRPr="00B13EF8">
        <w:rPr>
          <w:rFonts w:ascii="Times New Roman" w:hAnsi="Times New Roman" w:cs="Times New Roman"/>
          <w:sz w:val="24"/>
          <w:szCs w:val="24"/>
        </w:rPr>
        <w:t xml:space="preserve">Учебный план в данной области соответствует БУП с сохранением в необходимом объеме содержания. Образовательная область предполагает: речевое, интеллектуальное, эстетическое и духовно-нравственное развитие; формирование основных видов речевой деятельности; умение читать, писать, слушать, говорить; воспитание культуры речевого общения и развитие творческих способностей. 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Родной язык и литературное чтение на родном языке. На основании заявления родителей (законных представителей) родным языком выбран татарский язык и литературным чтением на родном языке выбрана татарская литература.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Учебный план в данной области соответствует БУП с сохранением в необходимом объеме содержания. Образовательная область предполагает: речевое, интеллектуальное, эстетическое и духовно-нравственное развитие; формирование основных видов речевой деятельности; умение читать, писать, слушать, говорить; воспитание культуры речевого общения и развитие творческих способностей. 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Иностранный язык/английский язык/.</w:t>
      </w:r>
      <w:r w:rsidRPr="00B13EF8">
        <w:rPr>
          <w:rFonts w:ascii="Times New Roman" w:hAnsi="Times New Roman" w:cs="Times New Roman"/>
          <w:sz w:val="24"/>
          <w:szCs w:val="24"/>
        </w:rPr>
        <w:t xml:space="preserve"> Учебный план в данной области соответствует БУП с сохранением в необходимом объеме содержания. Образовательная область предполагает: речевое, интеллектуальное, эстетическое и духовно-нравственное развитие; формирование основных видов речевой деятельности; умение читать, писать, слушать, говорить; воспитание культуры речевого общения и развитие творческих способностей.  </w:t>
      </w:r>
    </w:p>
    <w:p w:rsidR="00F72997" w:rsidRPr="00B13EF8" w:rsidRDefault="00F72997" w:rsidP="00044F33">
      <w:pPr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    Математика и информатика. </w:t>
      </w:r>
      <w:r w:rsidRPr="00B13EF8">
        <w:rPr>
          <w:rFonts w:ascii="Times New Roman" w:hAnsi="Times New Roman" w:cs="Times New Roman"/>
          <w:sz w:val="24"/>
          <w:szCs w:val="24"/>
        </w:rPr>
        <w:t xml:space="preserve">Общее количество часов на изучение математики соответствует рекомендованному. Образовательная область предполагает: формирование умений производить все </w:t>
      </w:r>
      <w:r w:rsidRPr="00B13EF8">
        <w:rPr>
          <w:rFonts w:ascii="Times New Roman" w:hAnsi="Times New Roman" w:cs="Times New Roman"/>
          <w:sz w:val="24"/>
          <w:szCs w:val="24"/>
        </w:rPr>
        <w:lastRenderedPageBreak/>
        <w:t xml:space="preserve">арифметические действия в области натуральных чисел; формирование приемов мыслительной деятельности: анализа и синтеза, классификации, абстрагирования и обобщения; Формирование качества мышления, необходимого для ориентации простейших закономерностей окружающей деятельности.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  Обществознание и естествознание (окружающий мир). </w:t>
      </w:r>
      <w:r w:rsidRPr="00B13EF8">
        <w:rPr>
          <w:rFonts w:ascii="Times New Roman" w:hAnsi="Times New Roman" w:cs="Times New Roman"/>
          <w:sz w:val="24"/>
          <w:szCs w:val="24"/>
        </w:rPr>
        <w:t xml:space="preserve">Образовательная область представлена предметом “Окружающий мир (человек, природа, общество)». Изучается с 1 -4 класс по 2 часа в неделю. Учебный процесс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 На уроках по ознакомлению с окружающим миром решаются задачи восполнения пробелов в развитии детей, расширение их кругозора, обогащения чувственного опыта, формирование общих и интеллектуальных умений на близком жизненному опыту ребенка материале, обогащение словаря и развитие связной монологической речи. Количество часов соответствует рекомендованному.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Основы религиозных культур и светской этики.</w:t>
      </w:r>
      <w:r w:rsidRPr="00B13EF8">
        <w:rPr>
          <w:rFonts w:ascii="Times New Roman" w:hAnsi="Times New Roman" w:cs="Times New Roman"/>
          <w:sz w:val="24"/>
          <w:szCs w:val="24"/>
        </w:rPr>
        <w:t xml:space="preserve"> По решению родителей учащихся был выбран модуль «Основы мировых религиозных культур». Целью преподавания данного модуль является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Искусство (изобразительное искусство, музыка). </w:t>
      </w:r>
      <w:r w:rsidRPr="00B13EF8">
        <w:rPr>
          <w:rFonts w:ascii="Times New Roman" w:hAnsi="Times New Roman" w:cs="Times New Roman"/>
          <w:sz w:val="24"/>
          <w:szCs w:val="24"/>
        </w:rPr>
        <w:t xml:space="preserve">Представленное количество часов соответствует </w:t>
      </w:r>
      <w:proofErr w:type="spellStart"/>
      <w:r w:rsidRPr="00B13EF8">
        <w:rPr>
          <w:rFonts w:ascii="Times New Roman" w:hAnsi="Times New Roman" w:cs="Times New Roman"/>
          <w:sz w:val="24"/>
          <w:szCs w:val="24"/>
        </w:rPr>
        <w:t>БУПу</w:t>
      </w:r>
      <w:proofErr w:type="spellEnd"/>
      <w:r w:rsidRPr="00B13EF8">
        <w:rPr>
          <w:rFonts w:ascii="Times New Roman" w:hAnsi="Times New Roman" w:cs="Times New Roman"/>
          <w:sz w:val="24"/>
          <w:szCs w:val="24"/>
        </w:rPr>
        <w:t xml:space="preserve">. Данная область предполагает: воспитание интереса к искусству; развитие творческих способностей и изобразительных представлений, фантазий, воображения; воспитание эмоциональной отзывчивости на явления окружающей действительности, на произведения искусства; обучение основам художественной грамотности; формирование практических навыков художественной работы.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b/>
          <w:bCs/>
          <w:sz w:val="24"/>
          <w:szCs w:val="24"/>
        </w:rPr>
        <w:t xml:space="preserve">Технология. </w:t>
      </w:r>
      <w:r w:rsidRPr="00B13EF8">
        <w:rPr>
          <w:rFonts w:ascii="Times New Roman" w:hAnsi="Times New Roman"/>
          <w:sz w:val="24"/>
          <w:szCs w:val="24"/>
        </w:rPr>
        <w:t xml:space="preserve">Количество часов соответствует рекомендованному. Учебный предмет «Информатика и информационно-коммуникационные технологии (ИКТ)», направленный на обеспечение всеобщей компьютерной </w:t>
      </w:r>
      <w:r w:rsidRPr="00B13EF8">
        <w:rPr>
          <w:rFonts w:ascii="Times New Roman" w:hAnsi="Times New Roman"/>
          <w:spacing w:val="-3"/>
          <w:sz w:val="24"/>
          <w:szCs w:val="24"/>
        </w:rPr>
        <w:t xml:space="preserve">грамотности, изучаются в </w:t>
      </w:r>
      <w:r w:rsidRPr="00B13EF8">
        <w:rPr>
          <w:rFonts w:ascii="Times New Roman" w:hAnsi="Times New Roman"/>
          <w:spacing w:val="-3"/>
          <w:sz w:val="24"/>
          <w:szCs w:val="24"/>
          <w:lang w:val="en-US"/>
        </w:rPr>
        <w:t>III</w:t>
      </w:r>
      <w:r w:rsidRPr="00B13EF8">
        <w:rPr>
          <w:rFonts w:ascii="Times New Roman" w:hAnsi="Times New Roman"/>
          <w:spacing w:val="-3"/>
          <w:sz w:val="24"/>
          <w:szCs w:val="24"/>
        </w:rPr>
        <w:t>-</w:t>
      </w:r>
      <w:r w:rsidRPr="00B13EF8">
        <w:rPr>
          <w:rFonts w:ascii="Times New Roman" w:hAnsi="Times New Roman"/>
          <w:spacing w:val="-3"/>
          <w:sz w:val="24"/>
          <w:szCs w:val="24"/>
          <w:lang w:val="en-US"/>
        </w:rPr>
        <w:t>IV</w:t>
      </w:r>
      <w:r w:rsidRPr="00B13EF8">
        <w:rPr>
          <w:rFonts w:ascii="Times New Roman" w:hAnsi="Times New Roman"/>
          <w:spacing w:val="-3"/>
          <w:sz w:val="24"/>
          <w:szCs w:val="24"/>
        </w:rPr>
        <w:t xml:space="preserve"> классах в качестве учебного модуля в рамках </w:t>
      </w:r>
      <w:r w:rsidRPr="00B13EF8">
        <w:rPr>
          <w:rFonts w:ascii="Times New Roman" w:hAnsi="Times New Roman"/>
          <w:sz w:val="24"/>
          <w:szCs w:val="24"/>
        </w:rPr>
        <w:t>учебного предмета «Технология»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Физическая культура. </w:t>
      </w:r>
      <w:r w:rsidRPr="00B13EF8">
        <w:rPr>
          <w:rFonts w:ascii="Times New Roman" w:hAnsi="Times New Roman" w:cs="Times New Roman"/>
          <w:sz w:val="24"/>
          <w:szCs w:val="24"/>
        </w:rPr>
        <w:t>Количество часов соответствует рекомендованному.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 xml:space="preserve">Часть, формируемая участниками образовательных отношений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Литературное чтение (2, 3 классы  по  1 часу в неделю).</w:t>
      </w:r>
      <w:r w:rsidRPr="00B13EF8">
        <w:rPr>
          <w:rFonts w:ascii="Times New Roman" w:hAnsi="Times New Roman" w:cs="Times New Roman"/>
          <w:sz w:val="24"/>
          <w:szCs w:val="24"/>
        </w:rPr>
        <w:t xml:space="preserve"> Изучение этого предмета направлено на выполнение объёма учебного времени, необходимого для освоения программы начального общего образования по литературному чтению в соответствии с требованиями  (ФГОС НОО).</w:t>
      </w:r>
    </w:p>
    <w:p w:rsidR="00F72997" w:rsidRPr="00B13EF8" w:rsidRDefault="00F72997" w:rsidP="00F72997">
      <w:pPr>
        <w:ind w:left="-284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B13EF8">
        <w:rPr>
          <w:rFonts w:ascii="Times New Roman" w:hAnsi="Times New Roman" w:cs="Times New Roman"/>
          <w:sz w:val="24"/>
          <w:szCs w:val="24"/>
        </w:rPr>
        <w:t xml:space="preserve"> обучающихся 1-4 классов проводится в следующих формах: годовая отметка, контрольная работа, диктант, тестирование, проверочная работа, проект, творческая работа, зачет.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B13E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 для 1-4 классов</w:t>
      </w:r>
    </w:p>
    <w:p w:rsidR="00F72997" w:rsidRPr="00B13EF8" w:rsidRDefault="003C0CFA" w:rsidP="00F72997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2021—2022</w:t>
      </w:r>
      <w:r w:rsidR="00F72997" w:rsidRPr="00B13EF8">
        <w:rPr>
          <w:rFonts w:ascii="Times New Roman" w:hAnsi="Times New Roman"/>
          <w:b/>
          <w:sz w:val="24"/>
          <w:szCs w:val="24"/>
        </w:rPr>
        <w:t xml:space="preserve"> учебный год (в соответствии с ФГОС  НОО) 3 вариант</w:t>
      </w:r>
    </w:p>
    <w:tbl>
      <w:tblPr>
        <w:tblW w:w="99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2239"/>
        <w:gridCol w:w="2509"/>
        <w:gridCol w:w="883"/>
        <w:gridCol w:w="1003"/>
        <w:gridCol w:w="1003"/>
        <w:gridCol w:w="1003"/>
        <w:gridCol w:w="1290"/>
      </w:tblGrid>
      <w:tr w:rsidR="00F72997" w:rsidRPr="00B13EF8" w:rsidTr="00E83073">
        <w:trPr>
          <w:trHeight w:val="262"/>
        </w:trPr>
        <w:tc>
          <w:tcPr>
            <w:tcW w:w="2239" w:type="dxa"/>
            <w:vMerge w:val="restart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09" w:type="dxa"/>
            <w:vMerge w:val="restart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5182" w:type="dxa"/>
            <w:gridSpan w:val="5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Количество часов в неделю</w:t>
            </w:r>
          </w:p>
        </w:tc>
      </w:tr>
      <w:tr w:rsidR="00F72997" w:rsidRPr="00B13EF8" w:rsidTr="00E83073">
        <w:trPr>
          <w:trHeight w:val="525"/>
        </w:trPr>
        <w:tc>
          <w:tcPr>
            <w:tcW w:w="2239" w:type="dxa"/>
            <w:vMerge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1кл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2кл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3кл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4кл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Всего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5182" w:type="dxa"/>
            <w:gridSpan w:val="5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  <w:vMerge w:val="restart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5/175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5/175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5/175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19/657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  <w:vMerge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11/381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  <w:vMerge w:val="restart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8/276</w:t>
            </w:r>
          </w:p>
        </w:tc>
      </w:tr>
      <w:tr w:rsidR="00F72997" w:rsidRPr="00B13EF8" w:rsidTr="00A86C75">
        <w:trPr>
          <w:trHeight w:val="766"/>
        </w:trPr>
        <w:tc>
          <w:tcPr>
            <w:tcW w:w="2239" w:type="dxa"/>
            <w:vMerge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4/138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6/210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4/132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4/140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4/140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4/140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16/552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044F33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8/276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1/35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1/35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  <w:vMerge w:val="restart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4/138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  <w:vMerge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4/138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4/138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12/414</w:t>
            </w: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21/693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25/875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25/875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26/910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iCs/>
                <w:sz w:val="24"/>
                <w:szCs w:val="24"/>
              </w:rPr>
              <w:t>97/3353</w:t>
            </w:r>
          </w:p>
        </w:tc>
      </w:tr>
      <w:tr w:rsidR="00F72997" w:rsidRPr="00B13EF8" w:rsidTr="00E83073">
        <w:trPr>
          <w:trHeight w:val="1380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1/35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1/35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2/70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F72997" w:rsidRPr="00B13EF8" w:rsidTr="00E83073">
        <w:trPr>
          <w:trHeight w:val="262"/>
        </w:trPr>
        <w:tc>
          <w:tcPr>
            <w:tcW w:w="2239" w:type="dxa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2509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21/693</w:t>
            </w:r>
          </w:p>
        </w:tc>
        <w:tc>
          <w:tcPr>
            <w:tcW w:w="1003" w:type="dxa"/>
            <w:shd w:val="clear" w:color="auto" w:fill="auto"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26/910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26/910</w:t>
            </w:r>
          </w:p>
        </w:tc>
        <w:tc>
          <w:tcPr>
            <w:tcW w:w="1003" w:type="dxa"/>
            <w:shd w:val="clear" w:color="auto" w:fill="auto"/>
            <w:noWrap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26/910</w:t>
            </w:r>
          </w:p>
        </w:tc>
        <w:tc>
          <w:tcPr>
            <w:tcW w:w="1290" w:type="dxa"/>
            <w:shd w:val="clear" w:color="auto" w:fill="auto"/>
            <w:noWrap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99/3423</w:t>
            </w:r>
          </w:p>
        </w:tc>
      </w:tr>
    </w:tbl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044F33" w:rsidRPr="00B13EF8" w:rsidRDefault="00044F33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УЧЕБНЫЙ ПЛАН И СОДЕРЖАНИЕ ОБРАЗОВАТЕЛЬНЫХ 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>ОБЛАСТЕЙ В УЧЕБНОМ ПЛАНЕ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на 20</w:t>
      </w:r>
      <w:r w:rsidR="00086CE7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21</w:t>
      </w: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>-202</w:t>
      </w:r>
      <w:r w:rsidR="00086CE7">
        <w:rPr>
          <w:rFonts w:ascii="Times New Roman" w:hAnsi="Times New Roman" w:cs="Times New Roman"/>
          <w:b/>
          <w:bCs/>
          <w:iCs/>
          <w:sz w:val="24"/>
          <w:szCs w:val="24"/>
          <w:lang w:val="tt-RU"/>
        </w:rPr>
        <w:t>2</w:t>
      </w:r>
      <w:r w:rsidRPr="00B13EF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учебный год</w:t>
      </w:r>
    </w:p>
    <w:p w:rsidR="00F72997" w:rsidRPr="00B13EF8" w:rsidRDefault="00F72997" w:rsidP="00F72997">
      <w:pPr>
        <w:ind w:left="-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13EF8">
        <w:rPr>
          <w:rFonts w:ascii="Times New Roman" w:hAnsi="Times New Roman" w:cs="Times New Roman"/>
          <w:b/>
          <w:iCs/>
          <w:sz w:val="24"/>
          <w:szCs w:val="24"/>
        </w:rPr>
        <w:t>ОСНОВНОЕ ОБЩЕЕ ОБРАЗОВАНИЕ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В 20</w:t>
      </w:r>
      <w:r w:rsidR="00086CE7">
        <w:rPr>
          <w:rFonts w:ascii="Times New Roman" w:hAnsi="Times New Roman"/>
          <w:sz w:val="24"/>
          <w:szCs w:val="24"/>
          <w:lang w:val="tt-RU"/>
        </w:rPr>
        <w:t>21</w:t>
      </w:r>
      <w:r w:rsidRPr="00B13EF8">
        <w:rPr>
          <w:rFonts w:ascii="Times New Roman" w:hAnsi="Times New Roman"/>
          <w:sz w:val="24"/>
          <w:szCs w:val="24"/>
        </w:rPr>
        <w:t>/202</w:t>
      </w:r>
      <w:r w:rsidR="00086CE7">
        <w:rPr>
          <w:rFonts w:ascii="Times New Roman" w:hAnsi="Times New Roman"/>
          <w:sz w:val="24"/>
          <w:szCs w:val="24"/>
          <w:lang w:val="tt-RU"/>
        </w:rPr>
        <w:t>2</w:t>
      </w:r>
      <w:r w:rsidRPr="00B13EF8">
        <w:rPr>
          <w:rFonts w:ascii="Times New Roman" w:hAnsi="Times New Roman"/>
          <w:sz w:val="24"/>
          <w:szCs w:val="24"/>
        </w:rPr>
        <w:t xml:space="preserve"> учебном году будут обучаться в соответствии с требованиями ФГОС по основным образовательным программам:</w:t>
      </w:r>
    </w:p>
    <w:p w:rsidR="00F72997" w:rsidRPr="00B13EF8" w:rsidRDefault="00F72997" w:rsidP="00F72997">
      <w:pPr>
        <w:ind w:left="-284"/>
        <w:rPr>
          <w:rFonts w:ascii="Times New Roman" w:hAnsi="Times New Roman" w:cs="Times New Roman"/>
          <w:b/>
          <w:iCs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>- основного общего образования - все 5-9 классы.</w:t>
      </w:r>
    </w:p>
    <w:p w:rsidR="00F72997" w:rsidRPr="00B13EF8" w:rsidRDefault="00F72997" w:rsidP="00F72997">
      <w:pPr>
        <w:shd w:val="clear" w:color="auto" w:fill="FFFFFF"/>
        <w:spacing w:before="19" w:line="317" w:lineRule="exact"/>
        <w:ind w:left="-28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На II ступени обучения школа ставит своей целью заложить фундамент общей образовательной подготовки, необходимой для прохождения обучения на III ступени и выбора подготовки с учетом собственных способностей и возможностей,   введения в 9 классе </w:t>
      </w:r>
      <w:proofErr w:type="spellStart"/>
      <w:r w:rsidRPr="00B13EF8">
        <w:rPr>
          <w:rFonts w:ascii="Times New Roman" w:hAnsi="Times New Roman" w:cs="Times New Roman"/>
          <w:sz w:val="24"/>
          <w:szCs w:val="24"/>
        </w:rPr>
        <w:t>предпрофильной</w:t>
      </w:r>
      <w:proofErr w:type="spellEnd"/>
      <w:r w:rsidRPr="00B13EF8">
        <w:rPr>
          <w:rFonts w:ascii="Times New Roman" w:hAnsi="Times New Roman" w:cs="Times New Roman"/>
          <w:sz w:val="24"/>
          <w:szCs w:val="24"/>
        </w:rPr>
        <w:t xml:space="preserve"> подготовки.  Учебный план для </w:t>
      </w:r>
      <w:r w:rsidRPr="00B13EF8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13EF8">
        <w:rPr>
          <w:rFonts w:ascii="Times New Roman" w:hAnsi="Times New Roman" w:cs="Times New Roman"/>
          <w:sz w:val="24"/>
          <w:szCs w:val="24"/>
        </w:rPr>
        <w:t>-</w:t>
      </w:r>
      <w:r w:rsidRPr="00B13EF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B13EF8">
        <w:rPr>
          <w:rFonts w:ascii="Times New Roman" w:hAnsi="Times New Roman" w:cs="Times New Roman"/>
          <w:sz w:val="24"/>
          <w:szCs w:val="24"/>
        </w:rPr>
        <w:t xml:space="preserve"> классов ориентирован на 5-летний </w:t>
      </w:r>
      <w:r w:rsidRPr="00B13EF8">
        <w:rPr>
          <w:rFonts w:ascii="Times New Roman" w:hAnsi="Times New Roman" w:cs="Times New Roman"/>
          <w:spacing w:val="-2"/>
          <w:sz w:val="24"/>
          <w:szCs w:val="24"/>
        </w:rPr>
        <w:t xml:space="preserve">нормативный срок освоения образовательных программ основного общего </w:t>
      </w:r>
      <w:r w:rsidRPr="00B13EF8">
        <w:rPr>
          <w:rFonts w:ascii="Times New Roman" w:hAnsi="Times New Roman" w:cs="Times New Roman"/>
          <w:sz w:val="24"/>
          <w:szCs w:val="24"/>
        </w:rPr>
        <w:t xml:space="preserve">образования и ориентирован в </w:t>
      </w:r>
      <w:r w:rsidRPr="00B13EF8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13EF8">
        <w:rPr>
          <w:rFonts w:ascii="Times New Roman" w:hAnsi="Times New Roman" w:cs="Times New Roman"/>
          <w:sz w:val="24"/>
          <w:szCs w:val="24"/>
        </w:rPr>
        <w:t>-</w:t>
      </w:r>
      <w:r w:rsidRPr="00B13EF8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B13EF8">
        <w:rPr>
          <w:rFonts w:ascii="Times New Roman" w:hAnsi="Times New Roman" w:cs="Times New Roman"/>
          <w:sz w:val="24"/>
          <w:szCs w:val="24"/>
        </w:rPr>
        <w:t xml:space="preserve"> классах на 35 учебных недель в год, </w:t>
      </w:r>
      <w:r w:rsidRPr="00B13EF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13EF8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B13EF8">
        <w:rPr>
          <w:rFonts w:ascii="Times New Roman" w:hAnsi="Times New Roman" w:cs="Times New Roman"/>
          <w:sz w:val="24"/>
          <w:szCs w:val="24"/>
        </w:rPr>
        <w:t xml:space="preserve"> классы -34 учебные недели.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   По своей структуре учебный план для учащихся 5-9 классов соответствует БУП с сохранением в необходимом объеме содержания, являющегося обязательным для обеспечения базового уровня обучения. Кроме того, учтена специфика  </w:t>
      </w:r>
      <w:proofErr w:type="spellStart"/>
      <w:r w:rsidRPr="00B13EF8">
        <w:rPr>
          <w:rFonts w:ascii="Times New Roman" w:hAnsi="Times New Roman" w:cs="Times New Roman"/>
          <w:sz w:val="24"/>
          <w:szCs w:val="24"/>
        </w:rPr>
        <w:t>предпрофильного</w:t>
      </w:r>
      <w:proofErr w:type="spellEnd"/>
      <w:r w:rsidRPr="00B13EF8">
        <w:rPr>
          <w:rFonts w:ascii="Times New Roman" w:hAnsi="Times New Roman" w:cs="Times New Roman"/>
          <w:sz w:val="24"/>
          <w:szCs w:val="24"/>
        </w:rPr>
        <w:t xml:space="preserve"> обучения в 9-м классе.  Учебный план рассчитан на 6-дневную учебную неделю. Инвариантная часть учебного плана школы полностью реализует федеральный компонент государственного образовательного стандарта. Он обеспечивается рекомендуемыми федеральным и региональным БУП образовательными областями: “Филология”, “Математика”, “Обществознание”, “Естествознание”, “Искусство”, “Технология”, “Физическая культура”, а также соответствующим набором учебных предметов. Вариантная часть учебного плана дополняет обеспечиваемое предметами инвариантной части содержание.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 xml:space="preserve">   Базовый компонент представлен следующими образовательными предметными областями и учебными предметами: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Русский язык и литература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Русский язык, литература</w:t>
      </w:r>
      <w:r w:rsidRPr="00B13EF8">
        <w:rPr>
          <w:rFonts w:ascii="Times New Roman" w:hAnsi="Times New Roman" w:cs="Times New Roman"/>
          <w:sz w:val="24"/>
          <w:szCs w:val="24"/>
        </w:rPr>
        <w:t xml:space="preserve">. Изучение русского языка и литературы в 5-9 классах строится с учетом направленности на формирование языковой, коммуникативной, лингвистической компетенции учащихся. Количество часов соответствует рекомендованному.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 xml:space="preserve">Родной язык и родная литература. 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>На основании заявления родителей (законных представителей) родным языком выбран татарский язык и родной литературой выбрана татарская литература.</w:t>
      </w:r>
      <w:r w:rsidRPr="00B13E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3EF8">
        <w:rPr>
          <w:rFonts w:ascii="Times New Roman" w:hAnsi="Times New Roman" w:cs="Times New Roman"/>
          <w:sz w:val="24"/>
          <w:szCs w:val="24"/>
        </w:rPr>
        <w:t>Количество часов соответствует рекомендованному.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Иностранные языки (английский язык)</w:t>
      </w:r>
      <w:r w:rsidRPr="00B13EF8">
        <w:rPr>
          <w:rFonts w:ascii="Times New Roman" w:hAnsi="Times New Roman" w:cs="Times New Roman"/>
          <w:sz w:val="24"/>
          <w:szCs w:val="24"/>
        </w:rPr>
        <w:t>. Количество часов соответствует рекомендованному.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lastRenderedPageBreak/>
        <w:t>Общественно- научные предметы (</w:t>
      </w:r>
      <w:r w:rsidR="00044F33" w:rsidRPr="00B13EF8">
        <w:rPr>
          <w:rFonts w:ascii="Times New Roman" w:hAnsi="Times New Roman" w:cs="Times New Roman"/>
          <w:b/>
          <w:sz w:val="24"/>
          <w:szCs w:val="24"/>
        </w:rPr>
        <w:t>История России. Всеобщая история</w:t>
      </w:r>
      <w:r w:rsidRPr="00B13EF8">
        <w:rPr>
          <w:rFonts w:ascii="Times New Roman" w:hAnsi="Times New Roman" w:cs="Times New Roman"/>
          <w:b/>
          <w:sz w:val="24"/>
          <w:szCs w:val="24"/>
        </w:rPr>
        <w:t>, обществознание, география).</w:t>
      </w:r>
      <w:r w:rsidRPr="00B13EF8">
        <w:rPr>
          <w:rFonts w:ascii="Times New Roman" w:hAnsi="Times New Roman" w:cs="Times New Roman"/>
          <w:sz w:val="24"/>
          <w:szCs w:val="24"/>
        </w:rPr>
        <w:t xml:space="preserve"> Количество часов, выделенных на изучение истории, соответствует нормам БУП.  </w:t>
      </w:r>
      <w:r w:rsidRPr="00B13EF8">
        <w:rPr>
          <w:rFonts w:ascii="Times New Roman" w:hAnsi="Times New Roman" w:cs="Times New Roman"/>
          <w:spacing w:val="-2"/>
          <w:sz w:val="24"/>
          <w:szCs w:val="24"/>
        </w:rPr>
        <w:t xml:space="preserve">Учебный предмет «Обществознание» изучается с </w:t>
      </w:r>
      <w:r w:rsidRPr="00B13EF8">
        <w:rPr>
          <w:rFonts w:ascii="Times New Roman" w:hAnsi="Times New Roman" w:cs="Times New Roman"/>
          <w:spacing w:val="-2"/>
          <w:sz w:val="24"/>
          <w:szCs w:val="24"/>
          <w:lang w:val="en-US"/>
        </w:rPr>
        <w:t>V</w:t>
      </w:r>
      <w:r w:rsidRPr="00B13EF8">
        <w:rPr>
          <w:rFonts w:ascii="Times New Roman" w:hAnsi="Times New Roman" w:cs="Times New Roman"/>
          <w:spacing w:val="-2"/>
          <w:sz w:val="24"/>
          <w:szCs w:val="24"/>
        </w:rPr>
        <w:t xml:space="preserve"> по </w:t>
      </w:r>
      <w:r w:rsidRPr="00B13EF8">
        <w:rPr>
          <w:rFonts w:ascii="Times New Roman" w:hAnsi="Times New Roman" w:cs="Times New Roman"/>
          <w:spacing w:val="-2"/>
          <w:sz w:val="24"/>
          <w:szCs w:val="24"/>
          <w:lang w:val="en-US"/>
        </w:rPr>
        <w:t>IX</w:t>
      </w:r>
      <w:r w:rsidRPr="00B13EF8">
        <w:rPr>
          <w:rFonts w:ascii="Times New Roman" w:hAnsi="Times New Roman" w:cs="Times New Roman"/>
          <w:spacing w:val="-2"/>
          <w:sz w:val="24"/>
          <w:szCs w:val="24"/>
        </w:rPr>
        <w:t xml:space="preserve"> класс. Учебный </w:t>
      </w:r>
      <w:r w:rsidRPr="00B13EF8">
        <w:rPr>
          <w:rFonts w:ascii="Times New Roman" w:hAnsi="Times New Roman" w:cs="Times New Roman"/>
          <w:sz w:val="24"/>
          <w:szCs w:val="24"/>
        </w:rPr>
        <w:t xml:space="preserve">предмет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 Количество часов, отводимых на изучение обществознания, соответствует рекомендованному.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eastAsia="Times New Roman" w:hAnsi="Times New Roman"/>
          <w:sz w:val="24"/>
          <w:szCs w:val="24"/>
          <w:lang w:eastAsia="zh-CN"/>
        </w:rPr>
        <w:t xml:space="preserve">    </w:t>
      </w:r>
      <w:r w:rsidRPr="00B13EF8">
        <w:rPr>
          <w:rFonts w:ascii="Times New Roman" w:hAnsi="Times New Roman"/>
          <w:spacing w:val="-2"/>
          <w:sz w:val="24"/>
          <w:szCs w:val="24"/>
        </w:rPr>
        <w:t xml:space="preserve">Учебный предмет «География» в </w:t>
      </w:r>
      <w:r w:rsidRPr="00B13EF8">
        <w:rPr>
          <w:rFonts w:ascii="Times New Roman" w:hAnsi="Times New Roman"/>
          <w:spacing w:val="-2"/>
          <w:sz w:val="24"/>
          <w:szCs w:val="24"/>
          <w:lang w:val="en-US"/>
        </w:rPr>
        <w:t>V</w:t>
      </w:r>
      <w:r w:rsidRPr="00B13EF8">
        <w:rPr>
          <w:rFonts w:ascii="Times New Roman" w:hAnsi="Times New Roman"/>
          <w:spacing w:val="-2"/>
          <w:sz w:val="24"/>
          <w:szCs w:val="24"/>
        </w:rPr>
        <w:t>-</w:t>
      </w:r>
      <w:r w:rsidRPr="00B13EF8">
        <w:rPr>
          <w:rFonts w:ascii="Times New Roman" w:hAnsi="Times New Roman"/>
          <w:spacing w:val="-2"/>
          <w:sz w:val="24"/>
          <w:szCs w:val="24"/>
          <w:lang w:val="en-US"/>
        </w:rPr>
        <w:t>VI</w:t>
      </w:r>
      <w:r w:rsidRPr="00B13EF8">
        <w:rPr>
          <w:rFonts w:ascii="Times New Roman" w:hAnsi="Times New Roman"/>
          <w:spacing w:val="-2"/>
          <w:sz w:val="24"/>
          <w:szCs w:val="24"/>
        </w:rPr>
        <w:t xml:space="preserve"> классах преподается в объеме 1 часа в </w:t>
      </w:r>
      <w:r w:rsidRPr="00B13EF8">
        <w:rPr>
          <w:rFonts w:ascii="Times New Roman" w:hAnsi="Times New Roman"/>
          <w:sz w:val="24"/>
          <w:szCs w:val="24"/>
        </w:rPr>
        <w:t xml:space="preserve">неделю, в </w:t>
      </w:r>
      <w:r w:rsidRPr="00B13EF8">
        <w:rPr>
          <w:rFonts w:ascii="Times New Roman" w:hAnsi="Times New Roman"/>
          <w:sz w:val="24"/>
          <w:szCs w:val="24"/>
          <w:lang w:val="en-US"/>
        </w:rPr>
        <w:t>VII</w:t>
      </w:r>
      <w:r w:rsidRPr="00B13EF8">
        <w:rPr>
          <w:rFonts w:ascii="Times New Roman" w:hAnsi="Times New Roman"/>
          <w:sz w:val="24"/>
          <w:szCs w:val="24"/>
        </w:rPr>
        <w:t>-</w:t>
      </w:r>
      <w:r w:rsidRPr="00B13EF8">
        <w:rPr>
          <w:rFonts w:ascii="Times New Roman" w:hAnsi="Times New Roman"/>
          <w:sz w:val="24"/>
          <w:szCs w:val="24"/>
          <w:lang w:val="en-US"/>
        </w:rPr>
        <w:t>IX</w:t>
      </w:r>
      <w:r w:rsidRPr="00B13EF8">
        <w:rPr>
          <w:rFonts w:ascii="Times New Roman" w:hAnsi="Times New Roman"/>
          <w:sz w:val="24"/>
          <w:szCs w:val="24"/>
        </w:rPr>
        <w:t xml:space="preserve"> классах в объеме 2 часов в неделю. Элементы экономико-политического содержания преподаются в курсе учебного предмета «Обществознание».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 xml:space="preserve">Математика и информатика (математика, алгебра, геометрия, информатика). </w:t>
      </w:r>
      <w:r w:rsidRPr="00B13EF8">
        <w:rPr>
          <w:rFonts w:ascii="Times New Roman" w:hAnsi="Times New Roman" w:cs="Times New Roman"/>
          <w:sz w:val="24"/>
          <w:szCs w:val="24"/>
        </w:rPr>
        <w:t>Количество часов по математике соответствует рекомендованному. В 7-9 классах количество часов информатики соответствует.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pacing w:val="-1"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Естественнонаучные предметы (физика, биология, химия)</w:t>
      </w:r>
      <w:r w:rsidRPr="00B13EF8">
        <w:rPr>
          <w:rFonts w:ascii="Times New Roman" w:hAnsi="Times New Roman"/>
          <w:sz w:val="24"/>
          <w:szCs w:val="24"/>
        </w:rPr>
        <w:t xml:space="preserve">. Количество часов физики, химии, биологии  соответствует </w:t>
      </w:r>
      <w:proofErr w:type="spellStart"/>
      <w:r w:rsidRPr="00B13EF8">
        <w:rPr>
          <w:rFonts w:ascii="Times New Roman" w:hAnsi="Times New Roman"/>
          <w:sz w:val="24"/>
          <w:szCs w:val="24"/>
        </w:rPr>
        <w:t>БУПу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. Учебный предмет «Биология»  в </w:t>
      </w:r>
      <w:r w:rsidRPr="00B13EF8">
        <w:rPr>
          <w:rFonts w:ascii="Times New Roman" w:hAnsi="Times New Roman"/>
          <w:sz w:val="24"/>
          <w:szCs w:val="24"/>
          <w:lang w:val="en-US"/>
        </w:rPr>
        <w:t>VI</w:t>
      </w:r>
      <w:r w:rsidRPr="00B13EF8">
        <w:rPr>
          <w:rFonts w:ascii="Times New Roman" w:hAnsi="Times New Roman"/>
          <w:sz w:val="24"/>
          <w:szCs w:val="24"/>
        </w:rPr>
        <w:t xml:space="preserve"> классе сокращен на 1 час за счет существенной разгрузки его содержания по разделам ботаники и зоологии в федеральном </w:t>
      </w:r>
      <w:r w:rsidRPr="00B13EF8">
        <w:rPr>
          <w:rFonts w:ascii="Times New Roman" w:hAnsi="Times New Roman"/>
          <w:spacing w:val="-1"/>
          <w:sz w:val="24"/>
          <w:szCs w:val="24"/>
        </w:rPr>
        <w:t xml:space="preserve">компоненте государственного стандарта общего образования. Одновременно в данном учебном предмете значительно расширен и углублен раздел "Человек".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Искусство (изобразительное искусство, музыка)</w:t>
      </w:r>
      <w:r w:rsidRPr="00B13EF8">
        <w:rPr>
          <w:rFonts w:ascii="Times New Roman" w:hAnsi="Times New Roman"/>
          <w:sz w:val="24"/>
          <w:szCs w:val="24"/>
        </w:rPr>
        <w:t xml:space="preserve">. включает предметы: музыка (5-8 </w:t>
      </w:r>
      <w:proofErr w:type="spellStart"/>
      <w:r w:rsidRPr="00B13EF8">
        <w:rPr>
          <w:rFonts w:ascii="Times New Roman" w:hAnsi="Times New Roman"/>
          <w:sz w:val="24"/>
          <w:szCs w:val="24"/>
        </w:rPr>
        <w:t>кл.,по</w:t>
      </w:r>
      <w:proofErr w:type="spellEnd"/>
      <w:r w:rsidRPr="00B13EF8">
        <w:rPr>
          <w:rFonts w:ascii="Times New Roman" w:hAnsi="Times New Roman"/>
          <w:sz w:val="24"/>
          <w:szCs w:val="24"/>
        </w:rPr>
        <w:t xml:space="preserve"> 1 часу), изобразительное искусство (5-7 классы, по 1 часу),  искусство (9 класс 1 час).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Технология (технология)</w:t>
      </w:r>
      <w:r w:rsidRPr="00B13EF8">
        <w:rPr>
          <w:rFonts w:ascii="Times New Roman" w:hAnsi="Times New Roman" w:cs="Times New Roman"/>
          <w:sz w:val="24"/>
          <w:szCs w:val="24"/>
        </w:rPr>
        <w:t xml:space="preserve"> соответствует общему подходу, реализуемому учебным планом.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b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Второй иностранный.</w:t>
      </w:r>
      <w:r w:rsidRPr="00B13EF8">
        <w:rPr>
          <w:rFonts w:ascii="Times New Roman" w:hAnsi="Times New Roman"/>
          <w:sz w:val="24"/>
          <w:szCs w:val="24"/>
        </w:rPr>
        <w:t xml:space="preserve"> В рамках преподавания второго иностранного в 9 классе введен немецкий язык – 1 час в неделю, </w:t>
      </w:r>
      <w:r w:rsidRPr="00B13EF8">
        <w:rPr>
          <w:rFonts w:ascii="Times New Roman" w:eastAsia="Times New Roman" w:hAnsi="Times New Roman"/>
          <w:color w:val="333333"/>
          <w:sz w:val="24"/>
          <w:szCs w:val="24"/>
        </w:rPr>
        <w:t>в соответствии с ФГОС основного общего образования.</w:t>
      </w:r>
      <w:r w:rsidRPr="00B13EF8">
        <w:rPr>
          <w:rFonts w:ascii="Times New Roman" w:hAnsi="Times New Roman"/>
          <w:b/>
          <w:sz w:val="24"/>
          <w:szCs w:val="24"/>
        </w:rPr>
        <w:t xml:space="preserve"> 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Основы духовно – нравственной культуры народов России</w:t>
      </w:r>
      <w:r w:rsidRPr="00B13EF8">
        <w:rPr>
          <w:rFonts w:ascii="Times New Roman" w:hAnsi="Times New Roman"/>
          <w:sz w:val="24"/>
          <w:szCs w:val="24"/>
        </w:rPr>
        <w:t>. Количество часов в неделю: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sz w:val="24"/>
          <w:szCs w:val="24"/>
        </w:rPr>
        <w:t>1 час в 5 классе.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 xml:space="preserve">Физическая культура и основы безопасности жизнедеятельности (физическая культура и основы безопасности жизнедеятельности). </w:t>
      </w:r>
      <w:r w:rsidRPr="00B13EF8">
        <w:rPr>
          <w:rFonts w:ascii="Times New Roman" w:hAnsi="Times New Roman"/>
          <w:sz w:val="24"/>
          <w:szCs w:val="24"/>
        </w:rPr>
        <w:t>Объем часов по данным предметам соответствует рекомендованному.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 xml:space="preserve">Часть, формируемая участниками образовательных отношений 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Математика.</w:t>
      </w:r>
      <w:r w:rsidRPr="00B13E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>Алгебра.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Cs/>
          <w:sz w:val="24"/>
          <w:szCs w:val="24"/>
        </w:rPr>
        <w:t xml:space="preserve">Количество часов по </w:t>
      </w:r>
      <w:r w:rsidRPr="00DA43FE">
        <w:rPr>
          <w:rFonts w:ascii="Times New Roman" w:hAnsi="Times New Roman" w:cs="Times New Roman"/>
          <w:b/>
          <w:bCs/>
          <w:sz w:val="24"/>
          <w:szCs w:val="24"/>
        </w:rPr>
        <w:t>математике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в 5</w:t>
      </w:r>
      <w:r w:rsidR="008D7652">
        <w:rPr>
          <w:rFonts w:ascii="Times New Roman" w:hAnsi="Times New Roman" w:cs="Times New Roman"/>
          <w:b/>
          <w:bCs/>
          <w:sz w:val="24"/>
          <w:szCs w:val="24"/>
        </w:rPr>
        <w:t>,6</w:t>
      </w:r>
      <w:r w:rsidRPr="00B13EF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8D7652">
        <w:rPr>
          <w:rFonts w:ascii="Times New Roman" w:hAnsi="Times New Roman" w:cs="Times New Roman"/>
          <w:b/>
          <w:bCs/>
          <w:sz w:val="24"/>
          <w:szCs w:val="24"/>
          <w:lang w:val="tt-RU"/>
        </w:rPr>
        <w:t>ах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,  </w:t>
      </w:r>
      <w:r w:rsidRPr="00B13EF8">
        <w:rPr>
          <w:rFonts w:ascii="Times New Roman" w:hAnsi="Times New Roman" w:cs="Times New Roman"/>
          <w:bCs/>
          <w:sz w:val="24"/>
          <w:szCs w:val="24"/>
        </w:rPr>
        <w:t>увеличено н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а </w:t>
      </w:r>
      <w:r w:rsidRPr="00B13EF8">
        <w:rPr>
          <w:rFonts w:ascii="Times New Roman" w:hAnsi="Times New Roman" w:cs="Times New Roman"/>
          <w:sz w:val="24"/>
          <w:szCs w:val="24"/>
        </w:rPr>
        <w:t>1 час</w:t>
      </w:r>
      <w:r w:rsidRPr="00B13EF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B13EF8">
        <w:rPr>
          <w:rFonts w:ascii="Times New Roman" w:hAnsi="Times New Roman" w:cs="Times New Roman"/>
          <w:sz w:val="24"/>
          <w:szCs w:val="24"/>
        </w:rPr>
        <w:t xml:space="preserve">Изучение </w:t>
      </w:r>
      <w:proofErr w:type="spellStart"/>
      <w:r w:rsidRPr="00B13EF8">
        <w:rPr>
          <w:rFonts w:ascii="Times New Roman" w:hAnsi="Times New Roman" w:cs="Times New Roman"/>
          <w:sz w:val="24"/>
          <w:szCs w:val="24"/>
        </w:rPr>
        <w:t>эт</w:t>
      </w:r>
      <w:proofErr w:type="spellEnd"/>
      <w:r w:rsidRPr="00B13EF8">
        <w:rPr>
          <w:rFonts w:ascii="Times New Roman" w:hAnsi="Times New Roman" w:cs="Times New Roman"/>
          <w:sz w:val="24"/>
          <w:szCs w:val="24"/>
          <w:lang w:val="tt-RU"/>
        </w:rPr>
        <w:t xml:space="preserve">ого </w:t>
      </w:r>
      <w:r w:rsidRPr="00B13EF8">
        <w:rPr>
          <w:rFonts w:ascii="Times New Roman" w:hAnsi="Times New Roman" w:cs="Times New Roman"/>
          <w:sz w:val="24"/>
          <w:szCs w:val="24"/>
        </w:rPr>
        <w:t xml:space="preserve"> предмет</w:t>
      </w:r>
      <w:r w:rsidRPr="00B13EF8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B13EF8">
        <w:rPr>
          <w:rFonts w:ascii="Times New Roman" w:hAnsi="Times New Roman" w:cs="Times New Roman"/>
          <w:sz w:val="24"/>
          <w:szCs w:val="24"/>
        </w:rPr>
        <w:t xml:space="preserve"> направлено на выполнение объёма учебного времени, необходимого для освоения программы основного общего образования по математике  в соответствии с требованиями  (ФГОС ООО) с целью формирования устойчивого интереса к предмету, выявления и развития математических способностей.</w:t>
      </w:r>
    </w:p>
    <w:p w:rsidR="00F72997" w:rsidRPr="00B13EF8" w:rsidRDefault="008D7652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Геометрия</w:t>
      </w:r>
      <w:r w:rsidR="00F72997" w:rsidRPr="00B13EF8">
        <w:rPr>
          <w:rFonts w:ascii="Times New Roman" w:hAnsi="Times New Roman"/>
          <w:b/>
          <w:sz w:val="24"/>
          <w:szCs w:val="24"/>
        </w:rPr>
        <w:t xml:space="preserve">. В </w:t>
      </w:r>
      <w:r w:rsidR="00F72997" w:rsidRPr="00B13EF8">
        <w:rPr>
          <w:rFonts w:ascii="Times New Roman" w:hAnsi="Times New Roman"/>
          <w:b/>
          <w:sz w:val="24"/>
          <w:szCs w:val="24"/>
          <w:lang w:val="tt-RU"/>
        </w:rPr>
        <w:t>7-</w:t>
      </w:r>
      <w:r w:rsidR="00F72997" w:rsidRPr="00B13EF8">
        <w:rPr>
          <w:rFonts w:ascii="Times New Roman" w:hAnsi="Times New Roman"/>
          <w:b/>
          <w:sz w:val="24"/>
          <w:szCs w:val="24"/>
        </w:rPr>
        <w:t>8 класс</w:t>
      </w:r>
      <w:r w:rsidR="00F72997" w:rsidRPr="00B13EF8">
        <w:rPr>
          <w:rFonts w:ascii="Times New Roman" w:hAnsi="Times New Roman"/>
          <w:b/>
          <w:sz w:val="24"/>
          <w:szCs w:val="24"/>
          <w:lang w:val="tt-RU"/>
        </w:rPr>
        <w:t>ах</w:t>
      </w:r>
      <w:r w:rsidR="00F72997" w:rsidRPr="00B13EF8">
        <w:rPr>
          <w:rFonts w:ascii="Times New Roman" w:hAnsi="Times New Roman"/>
          <w:b/>
          <w:sz w:val="24"/>
          <w:szCs w:val="24"/>
        </w:rPr>
        <w:t xml:space="preserve"> количество часов увеличено на 1 час.</w:t>
      </w:r>
      <w:r w:rsidR="00F72997" w:rsidRPr="00B13EF8">
        <w:rPr>
          <w:rFonts w:ascii="Times New Roman" w:hAnsi="Times New Roman"/>
          <w:sz w:val="24"/>
          <w:szCs w:val="24"/>
        </w:rPr>
        <w:t xml:space="preserve"> Изучение этого предмета направлено на выполнение объёма учебного времени, необходимого для освоения программы основного общего образования по </w:t>
      </w:r>
      <w:r w:rsidR="00F72997" w:rsidRPr="00B13EF8">
        <w:rPr>
          <w:rFonts w:ascii="Times New Roman" w:hAnsi="Times New Roman"/>
          <w:sz w:val="24"/>
          <w:szCs w:val="24"/>
          <w:lang w:val="tt-RU"/>
        </w:rPr>
        <w:t>об</w:t>
      </w:r>
      <w:proofErr w:type="spellStart"/>
      <w:r w:rsidR="00F72997" w:rsidRPr="00B13EF8">
        <w:rPr>
          <w:rFonts w:ascii="Times New Roman" w:hAnsi="Times New Roman"/>
          <w:sz w:val="24"/>
          <w:szCs w:val="24"/>
        </w:rPr>
        <w:t>щ</w:t>
      </w:r>
      <w:proofErr w:type="spellEnd"/>
      <w:r w:rsidR="00F72997" w:rsidRPr="00B13EF8">
        <w:rPr>
          <w:rFonts w:ascii="Times New Roman" w:hAnsi="Times New Roman"/>
          <w:sz w:val="24"/>
          <w:szCs w:val="24"/>
          <w:lang w:val="tt-RU"/>
        </w:rPr>
        <w:t xml:space="preserve">ествознанию </w:t>
      </w:r>
      <w:r w:rsidR="00F72997" w:rsidRPr="00B13EF8">
        <w:rPr>
          <w:rFonts w:ascii="Times New Roman" w:hAnsi="Times New Roman"/>
          <w:sz w:val="24"/>
          <w:szCs w:val="24"/>
        </w:rPr>
        <w:t>в соответствии с требованиями  (ФГОС ООО )</w:t>
      </w:r>
    </w:p>
    <w:p w:rsidR="00F72997" w:rsidRPr="00B13EF8" w:rsidRDefault="00F72997" w:rsidP="00F72997">
      <w:pPr>
        <w:pStyle w:val="a5"/>
        <w:ind w:left="-284"/>
        <w:jc w:val="both"/>
        <w:rPr>
          <w:rFonts w:ascii="Times New Roman" w:hAnsi="Times New Roman"/>
          <w:sz w:val="24"/>
          <w:szCs w:val="24"/>
        </w:rPr>
      </w:pPr>
      <w:r w:rsidRPr="00B13EF8">
        <w:rPr>
          <w:rFonts w:ascii="Times New Roman" w:hAnsi="Times New Roman"/>
          <w:b/>
          <w:sz w:val="24"/>
          <w:szCs w:val="24"/>
        </w:rPr>
        <w:t>Биология. В 7 классе количество часов на биологию увеличено на 1 час.</w:t>
      </w:r>
      <w:r w:rsidRPr="00B13EF8">
        <w:rPr>
          <w:rFonts w:ascii="Times New Roman" w:hAnsi="Times New Roman"/>
          <w:sz w:val="24"/>
          <w:szCs w:val="24"/>
        </w:rPr>
        <w:t xml:space="preserve"> Изучение этого предмета направлено на выполнение объёма учебного времени, необходимого для освоения программы основного общего образования по биологии в соответствии с требованиями  (ФГОС ООО).</w:t>
      </w:r>
    </w:p>
    <w:p w:rsidR="00F72997" w:rsidRPr="00B13EF8" w:rsidRDefault="00F72997" w:rsidP="00F72997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Pr="00B13EF8">
        <w:rPr>
          <w:rFonts w:ascii="Times New Roman" w:hAnsi="Times New Roman" w:cs="Times New Roman"/>
          <w:sz w:val="24"/>
          <w:szCs w:val="24"/>
        </w:rPr>
        <w:t xml:space="preserve"> обучающихся 5-9 классов проводится в следующих формах: годовая отметка, контрольная работа, диктант, , тестирование, , зачет, творческая работа, защита проекта.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B13EF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 для 5-9 классов</w:t>
      </w:r>
    </w:p>
    <w:p w:rsidR="00F72997" w:rsidRPr="00B13EF8" w:rsidRDefault="00F72997" w:rsidP="00F72997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на 20</w:t>
      </w:r>
      <w:r w:rsidR="00086CE7">
        <w:rPr>
          <w:rFonts w:ascii="Times New Roman" w:hAnsi="Times New Roman" w:cs="Times New Roman"/>
          <w:b/>
          <w:sz w:val="24"/>
          <w:szCs w:val="24"/>
          <w:lang w:val="tt-RU"/>
        </w:rPr>
        <w:t>21</w:t>
      </w:r>
      <w:r w:rsidRPr="00B13EF8">
        <w:rPr>
          <w:rFonts w:ascii="Times New Roman" w:hAnsi="Times New Roman" w:cs="Times New Roman"/>
          <w:b/>
          <w:sz w:val="24"/>
          <w:szCs w:val="24"/>
        </w:rPr>
        <w:t>—202</w:t>
      </w:r>
      <w:r w:rsidR="00086CE7">
        <w:rPr>
          <w:rFonts w:ascii="Times New Roman" w:hAnsi="Times New Roman" w:cs="Times New Roman"/>
          <w:b/>
          <w:sz w:val="24"/>
          <w:szCs w:val="24"/>
          <w:lang w:val="tt-RU"/>
        </w:rPr>
        <w:t>2</w:t>
      </w:r>
      <w:r w:rsidRPr="00B13EF8">
        <w:rPr>
          <w:rFonts w:ascii="Times New Roman" w:hAnsi="Times New Roman" w:cs="Times New Roman"/>
          <w:b/>
          <w:sz w:val="24"/>
          <w:szCs w:val="24"/>
        </w:rPr>
        <w:t xml:space="preserve"> учебный год (в соответствии с ФГОС ООО) 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>Вариант</w:t>
      </w:r>
      <w:r w:rsidRPr="00B13EF8">
        <w:rPr>
          <w:rFonts w:ascii="Times New Roman" w:hAnsi="Times New Roman" w:cs="Times New Roman"/>
          <w:b/>
          <w:bCs/>
          <w:sz w:val="24"/>
          <w:szCs w:val="24"/>
          <w:lang w:val="tt-RU"/>
        </w:rPr>
        <w:t> № 4</w:t>
      </w:r>
    </w:p>
    <w:p w:rsidR="00F72997" w:rsidRPr="00B13EF8" w:rsidRDefault="00F72997" w:rsidP="00F72997">
      <w:pPr>
        <w:autoSpaceDE w:val="0"/>
        <w:autoSpaceDN w:val="0"/>
        <w:adjustRightInd w:val="0"/>
        <w:ind w:firstLine="709"/>
        <w:jc w:val="right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10519" w:type="dxa"/>
        <w:jc w:val="center"/>
        <w:tblInd w:w="-261" w:type="dxa"/>
        <w:tblLayout w:type="fixed"/>
        <w:tblLook w:val="04A0"/>
      </w:tblPr>
      <w:tblGrid>
        <w:gridCol w:w="2592"/>
        <w:gridCol w:w="2551"/>
        <w:gridCol w:w="804"/>
        <w:gridCol w:w="40"/>
        <w:gridCol w:w="893"/>
        <w:gridCol w:w="907"/>
        <w:gridCol w:w="9"/>
        <w:gridCol w:w="769"/>
        <w:gridCol w:w="907"/>
        <w:gridCol w:w="1020"/>
        <w:gridCol w:w="27"/>
      </w:tblGrid>
      <w:tr w:rsidR="00F72997" w:rsidRPr="00B13EF8" w:rsidTr="00E83073">
        <w:trPr>
          <w:gridAfter w:val="1"/>
          <w:wAfter w:w="27" w:type="dxa"/>
          <w:trHeight w:val="371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53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F72997" w:rsidRPr="00B13EF8" w:rsidTr="00E83073">
        <w:trPr>
          <w:trHeight w:val="40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V</w:t>
            </w:r>
          </w:p>
        </w:tc>
        <w:tc>
          <w:tcPr>
            <w:tcW w:w="9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VI</w:t>
            </w:r>
          </w:p>
        </w:tc>
        <w:tc>
          <w:tcPr>
            <w:tcW w:w="9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VII</w:t>
            </w: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VIII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IX</w:t>
            </w:r>
          </w:p>
        </w:tc>
        <w:tc>
          <w:tcPr>
            <w:tcW w:w="1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F72997" w:rsidRPr="00B13EF8" w:rsidTr="00E83073">
        <w:trPr>
          <w:gridAfter w:val="1"/>
          <w:wAfter w:w="27" w:type="dxa"/>
          <w:trHeight w:val="249"/>
          <w:jc w:val="center"/>
        </w:trPr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Обязательная часть</w:t>
            </w:r>
          </w:p>
        </w:tc>
        <w:tc>
          <w:tcPr>
            <w:tcW w:w="53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72997" w:rsidRPr="00B13EF8" w:rsidTr="00E83073">
        <w:trPr>
          <w:gridAfter w:val="1"/>
          <w:wAfter w:w="27" w:type="dxa"/>
          <w:trHeight w:val="261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5/175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6/210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4/140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21/732</w:t>
            </w:r>
          </w:p>
        </w:tc>
      </w:tr>
      <w:tr w:rsidR="00F72997" w:rsidRPr="00B13EF8" w:rsidTr="00E83073">
        <w:trPr>
          <w:gridAfter w:val="1"/>
          <w:wAfter w:w="27" w:type="dxa"/>
          <w:trHeight w:val="297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13/452</w:t>
            </w:r>
          </w:p>
        </w:tc>
      </w:tr>
      <w:tr w:rsidR="00F72997" w:rsidRPr="00B13EF8" w:rsidTr="00E83073">
        <w:trPr>
          <w:gridAfter w:val="1"/>
          <w:wAfter w:w="27" w:type="dxa"/>
          <w:trHeight w:val="265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 и родная литература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10/348</w:t>
            </w:r>
          </w:p>
        </w:tc>
      </w:tr>
      <w:tr w:rsidR="00F72997" w:rsidRPr="00B13EF8" w:rsidTr="00E83073">
        <w:trPr>
          <w:gridAfter w:val="1"/>
          <w:wAfter w:w="27" w:type="dxa"/>
          <w:trHeight w:val="26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5/174</w:t>
            </w:r>
          </w:p>
        </w:tc>
      </w:tr>
      <w:tr w:rsidR="00F72997" w:rsidRPr="00B13EF8" w:rsidTr="00E83073">
        <w:trPr>
          <w:gridAfter w:val="1"/>
          <w:wAfter w:w="27" w:type="dxa"/>
          <w:trHeight w:val="104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Иностранные языки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15/522</w:t>
            </w:r>
          </w:p>
        </w:tc>
      </w:tr>
      <w:tr w:rsidR="00F72997" w:rsidRPr="00B13EF8" w:rsidTr="00E83073">
        <w:trPr>
          <w:gridAfter w:val="1"/>
          <w:wAfter w:w="27" w:type="dxa"/>
          <w:trHeight w:val="104"/>
          <w:jc w:val="center"/>
        </w:trPr>
        <w:tc>
          <w:tcPr>
            <w:tcW w:w="25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</w:tr>
      <w:tr w:rsidR="00F72997" w:rsidRPr="00B13EF8" w:rsidTr="00E83073">
        <w:trPr>
          <w:gridAfter w:val="1"/>
          <w:wAfter w:w="27" w:type="dxa"/>
          <w:trHeight w:val="337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5/175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5/175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10/350</w:t>
            </w:r>
          </w:p>
        </w:tc>
      </w:tr>
      <w:tr w:rsidR="00F72997" w:rsidRPr="00B13EF8" w:rsidTr="00E83073">
        <w:trPr>
          <w:gridAfter w:val="1"/>
          <w:wAfter w:w="27" w:type="dxa"/>
          <w:trHeight w:val="30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9/312</w:t>
            </w:r>
          </w:p>
        </w:tc>
      </w:tr>
      <w:tr w:rsidR="00F72997" w:rsidRPr="00B13EF8" w:rsidTr="00E83073">
        <w:trPr>
          <w:gridAfter w:val="1"/>
          <w:wAfter w:w="27" w:type="dxa"/>
          <w:trHeight w:val="159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6/208</w:t>
            </w:r>
          </w:p>
        </w:tc>
      </w:tr>
      <w:tr w:rsidR="00F72997" w:rsidRPr="00B13EF8" w:rsidTr="00E83073">
        <w:trPr>
          <w:gridAfter w:val="1"/>
          <w:wAfter w:w="27" w:type="dxa"/>
          <w:trHeight w:val="30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3/104</w:t>
            </w:r>
          </w:p>
        </w:tc>
      </w:tr>
      <w:tr w:rsidR="00F72997" w:rsidRPr="00B13EF8" w:rsidTr="00E83073">
        <w:trPr>
          <w:gridAfter w:val="1"/>
          <w:wAfter w:w="27" w:type="dxa"/>
          <w:trHeight w:val="318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10/348</w:t>
            </w:r>
          </w:p>
        </w:tc>
      </w:tr>
      <w:tr w:rsidR="00F72997" w:rsidRPr="00B13EF8" w:rsidTr="00E83073">
        <w:trPr>
          <w:gridAfter w:val="1"/>
          <w:wAfter w:w="27" w:type="dxa"/>
          <w:trHeight w:val="18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4/139</w:t>
            </w:r>
          </w:p>
        </w:tc>
      </w:tr>
      <w:tr w:rsidR="00F72997" w:rsidRPr="00B13EF8" w:rsidTr="00E83073">
        <w:trPr>
          <w:gridAfter w:val="1"/>
          <w:wAfter w:w="27" w:type="dxa"/>
          <w:trHeight w:val="252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8/278</w:t>
            </w:r>
          </w:p>
        </w:tc>
      </w:tr>
      <w:tr w:rsidR="00F72997" w:rsidRPr="00B13EF8" w:rsidTr="00E83073">
        <w:trPr>
          <w:gridAfter w:val="1"/>
          <w:wAfter w:w="27" w:type="dxa"/>
          <w:trHeight w:val="143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7/242</w:t>
            </w:r>
          </w:p>
        </w:tc>
      </w:tr>
      <w:tr w:rsidR="00F72997" w:rsidRPr="00B13EF8" w:rsidTr="00E83073">
        <w:trPr>
          <w:gridAfter w:val="1"/>
          <w:wAfter w:w="27" w:type="dxa"/>
          <w:trHeight w:val="171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4/138</w:t>
            </w:r>
          </w:p>
        </w:tc>
      </w:tr>
      <w:tr w:rsidR="00F72997" w:rsidRPr="00B13EF8" w:rsidTr="00E83073">
        <w:trPr>
          <w:gridAfter w:val="1"/>
          <w:wAfter w:w="27" w:type="dxa"/>
          <w:trHeight w:val="198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7/243</w:t>
            </w:r>
          </w:p>
        </w:tc>
      </w:tr>
      <w:tr w:rsidR="00F72997" w:rsidRPr="00B13EF8" w:rsidTr="00E83073">
        <w:trPr>
          <w:gridAfter w:val="1"/>
          <w:wAfter w:w="27" w:type="dxa"/>
          <w:trHeight w:val="198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4/140</w:t>
            </w:r>
          </w:p>
        </w:tc>
      </w:tr>
      <w:tr w:rsidR="00F72997" w:rsidRPr="00B13EF8" w:rsidTr="00E83073">
        <w:trPr>
          <w:gridAfter w:val="1"/>
          <w:wAfter w:w="27" w:type="dxa"/>
          <w:trHeight w:val="171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</w:tr>
      <w:tr w:rsidR="00F72997" w:rsidRPr="00B13EF8" w:rsidTr="00E83073">
        <w:trPr>
          <w:gridAfter w:val="1"/>
          <w:wAfter w:w="27" w:type="dxa"/>
          <w:trHeight w:val="238"/>
          <w:jc w:val="center"/>
        </w:trPr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2/70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9/314</w:t>
            </w:r>
          </w:p>
        </w:tc>
      </w:tr>
      <w:tr w:rsidR="00F72997" w:rsidRPr="00B13EF8" w:rsidTr="00E83073">
        <w:trPr>
          <w:gridAfter w:val="1"/>
          <w:wAfter w:w="27" w:type="dxa"/>
          <w:trHeight w:val="326"/>
          <w:jc w:val="center"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 и Основы безопасности жизнедеятельности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2/69</w:t>
            </w:r>
          </w:p>
        </w:tc>
      </w:tr>
      <w:tr w:rsidR="00F72997" w:rsidRPr="00B13EF8" w:rsidTr="00E83073">
        <w:trPr>
          <w:gridAfter w:val="1"/>
          <w:wAfter w:w="27" w:type="dxa"/>
          <w:trHeight w:val="305"/>
          <w:jc w:val="center"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3/102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15/453</w:t>
            </w:r>
          </w:p>
        </w:tc>
      </w:tr>
      <w:tr w:rsidR="00F72997" w:rsidRPr="00B13EF8" w:rsidTr="00E83073">
        <w:trPr>
          <w:gridAfter w:val="1"/>
          <w:wAfter w:w="27" w:type="dxa"/>
          <w:trHeight w:val="225"/>
          <w:jc w:val="center"/>
        </w:trPr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1/35</w:t>
            </w:r>
          </w:p>
        </w:tc>
      </w:tr>
      <w:tr w:rsidR="00F72997" w:rsidRPr="00B13EF8" w:rsidTr="00E83073">
        <w:trPr>
          <w:gridAfter w:val="1"/>
          <w:wAfter w:w="27" w:type="dxa"/>
          <w:trHeight w:val="225"/>
          <w:jc w:val="center"/>
        </w:trPr>
        <w:tc>
          <w:tcPr>
            <w:tcW w:w="5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1155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165/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5740</w:t>
            </w:r>
          </w:p>
        </w:tc>
      </w:tr>
      <w:tr w:rsidR="00F72997" w:rsidRPr="00B13EF8" w:rsidTr="00E83073">
        <w:trPr>
          <w:gridAfter w:val="1"/>
          <w:wAfter w:w="27" w:type="dxa"/>
          <w:trHeight w:val="238"/>
          <w:jc w:val="center"/>
        </w:trPr>
        <w:tc>
          <w:tcPr>
            <w:tcW w:w="5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2/70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2/70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7/244</w:t>
            </w:r>
          </w:p>
        </w:tc>
      </w:tr>
      <w:tr w:rsidR="00F72997" w:rsidRPr="00B13EF8" w:rsidTr="00E83073">
        <w:trPr>
          <w:gridAfter w:val="1"/>
          <w:wAfter w:w="27" w:type="dxa"/>
          <w:trHeight w:val="238"/>
          <w:jc w:val="center"/>
        </w:trPr>
        <w:tc>
          <w:tcPr>
            <w:tcW w:w="5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A6541D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</w:tr>
      <w:tr w:rsidR="00F72997" w:rsidRPr="00B13EF8" w:rsidTr="00E83073">
        <w:trPr>
          <w:gridAfter w:val="1"/>
          <w:wAfter w:w="27" w:type="dxa"/>
          <w:trHeight w:val="238"/>
          <w:jc w:val="center"/>
        </w:trPr>
        <w:tc>
          <w:tcPr>
            <w:tcW w:w="5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</w:tr>
      <w:tr w:rsidR="00F72997" w:rsidRPr="00B13EF8" w:rsidTr="00E83073">
        <w:trPr>
          <w:gridAfter w:val="1"/>
          <w:wAfter w:w="27" w:type="dxa"/>
          <w:trHeight w:val="238"/>
          <w:jc w:val="center"/>
        </w:trPr>
        <w:tc>
          <w:tcPr>
            <w:tcW w:w="51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72997" w:rsidRPr="00B13EF8" w:rsidRDefault="00A6541D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1/35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2/70</w:t>
            </w:r>
          </w:p>
        </w:tc>
      </w:tr>
      <w:tr w:rsidR="00F72997" w:rsidRPr="00B13EF8" w:rsidTr="00E83073">
        <w:trPr>
          <w:gridAfter w:val="1"/>
          <w:wAfter w:w="27" w:type="dxa"/>
          <w:trHeight w:val="184"/>
          <w:jc w:val="center"/>
        </w:trPr>
        <w:tc>
          <w:tcPr>
            <w:tcW w:w="5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F72997" w:rsidRPr="00B13EF8" w:rsidRDefault="00F72997" w:rsidP="00E83073">
            <w:pPr>
              <w:pStyle w:val="a3"/>
              <w:ind w:left="0"/>
              <w:jc w:val="both"/>
              <w:rPr>
                <w:sz w:val="24"/>
              </w:rPr>
            </w:pPr>
            <w:r w:rsidRPr="00B13EF8">
              <w:rPr>
                <w:sz w:val="24"/>
              </w:rPr>
              <w:t>ИТОГО</w:t>
            </w:r>
          </w:p>
        </w:tc>
        <w:tc>
          <w:tcPr>
            <w:tcW w:w="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32/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1155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35/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1225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1260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1224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172/</w:t>
            </w:r>
          </w:p>
          <w:p w:rsidR="00F72997" w:rsidRPr="00B13EF8" w:rsidRDefault="00F72997" w:rsidP="00E83073">
            <w:pPr>
              <w:autoSpaceDE w:val="0"/>
              <w:autoSpaceDN w:val="0"/>
              <w:adjustRightInd w:val="0"/>
              <w:spacing w:line="288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5984</w:t>
            </w:r>
          </w:p>
        </w:tc>
      </w:tr>
    </w:tbl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Pr="00B13EF8" w:rsidRDefault="00E83073" w:rsidP="00B13EF8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83073" w:rsidRDefault="00E83073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6541D" w:rsidRDefault="00A6541D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6541D" w:rsidRPr="00B13EF8" w:rsidRDefault="00A6541D" w:rsidP="00F72997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Годовой план внеурочной </w:t>
      </w:r>
      <w:r w:rsidR="00B13EF8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spellStart"/>
      <w:r w:rsidRPr="00B13EF8">
        <w:rPr>
          <w:rFonts w:ascii="Times New Roman" w:eastAsia="Calibri" w:hAnsi="Times New Roman" w:cs="Times New Roman"/>
          <w:b/>
          <w:sz w:val="24"/>
          <w:szCs w:val="24"/>
        </w:rPr>
        <w:t>Внеучебная</w:t>
      </w:r>
      <w:proofErr w:type="spellEnd"/>
      <w:r w:rsidRPr="00B13EF8">
        <w:rPr>
          <w:rFonts w:ascii="Times New Roman" w:eastAsia="Calibri" w:hAnsi="Times New Roman" w:cs="Times New Roman"/>
          <w:b/>
          <w:sz w:val="24"/>
          <w:szCs w:val="24"/>
        </w:rPr>
        <w:t xml:space="preserve"> деятельность школьников</w:t>
      </w: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– понятие, объединяющее все виды деятельности школьников (кроме учебной), в которых возможно и целесообразно решение задач их воспитания и социализации.</w:t>
      </w:r>
    </w:p>
    <w:p w:rsidR="00F72997" w:rsidRPr="00B13EF8" w:rsidRDefault="00F72997" w:rsidP="00F72997">
      <w:pPr>
        <w:tabs>
          <w:tab w:val="left" w:pos="4500"/>
          <w:tab w:val="left" w:pos="9180"/>
          <w:tab w:val="left" w:pos="9360"/>
        </w:tabs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>Согласно ФГОС организация занятий по направлениям внеурочной деятельности является неотъемлемой частью образовательного процесса в школе. Часы, отводимые на внеурочную деятельность, используются по желанию учащихся и в формах, отличных от урочной системы обучения.</w:t>
      </w:r>
      <w:r w:rsidRPr="00B13EF8">
        <w:rPr>
          <w:rFonts w:ascii="Times New Roman" w:eastAsia="Calibri" w:hAnsi="Times New Roman" w:cs="Times New Roman"/>
          <w:bCs/>
          <w:sz w:val="24"/>
          <w:szCs w:val="24"/>
        </w:rPr>
        <w:t xml:space="preserve">      </w:t>
      </w:r>
    </w:p>
    <w:p w:rsidR="00F72997" w:rsidRPr="00B13EF8" w:rsidRDefault="00F72997" w:rsidP="00F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    Для организации внеурочной деятельности в соответствии с требованиями Федерального государственного образовательного стандарта начального общего образования </w:t>
      </w:r>
      <w:r w:rsidRPr="00B13EF8">
        <w:rPr>
          <w:rFonts w:ascii="Times New Roman" w:hAnsi="Times New Roman" w:cs="Times New Roman"/>
          <w:sz w:val="24"/>
          <w:szCs w:val="24"/>
        </w:rPr>
        <w:t xml:space="preserve">и основного общего образования </w:t>
      </w: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коллектив МБОУ </w:t>
      </w:r>
      <w:r w:rsidRPr="00B13EF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13EF8">
        <w:rPr>
          <w:rFonts w:ascii="Times New Roman" w:hAnsi="Times New Roman" w:cs="Times New Roman"/>
          <w:sz w:val="24"/>
          <w:szCs w:val="24"/>
        </w:rPr>
        <w:t>Кулангинская</w:t>
      </w:r>
      <w:proofErr w:type="spellEnd"/>
      <w:r w:rsidRPr="00B13EF8">
        <w:rPr>
          <w:rFonts w:ascii="Times New Roman" w:hAnsi="Times New Roman" w:cs="Times New Roman"/>
          <w:sz w:val="24"/>
          <w:szCs w:val="24"/>
        </w:rPr>
        <w:t xml:space="preserve"> ООШ КМР РТ»</w:t>
      </w: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 ведет работу по пяти направлениям:</w:t>
      </w:r>
    </w:p>
    <w:p w:rsidR="00F72997" w:rsidRPr="00B13EF8" w:rsidRDefault="00F72997" w:rsidP="00F7299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>духовно-нравственное;</w:t>
      </w:r>
    </w:p>
    <w:p w:rsidR="00F72997" w:rsidRPr="00B13EF8" w:rsidRDefault="00F72997" w:rsidP="00F7299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>социальное;</w:t>
      </w:r>
    </w:p>
    <w:p w:rsidR="00F72997" w:rsidRPr="00B13EF8" w:rsidRDefault="00F72997" w:rsidP="00F7299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13EF8">
        <w:rPr>
          <w:rFonts w:ascii="Times New Roman" w:eastAsia="Calibri" w:hAnsi="Times New Roman" w:cs="Times New Roman"/>
          <w:sz w:val="24"/>
          <w:szCs w:val="24"/>
        </w:rPr>
        <w:t>общеинтеллектуальное</w:t>
      </w:r>
      <w:proofErr w:type="spellEnd"/>
      <w:r w:rsidRPr="00B13EF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72997" w:rsidRPr="00B13EF8" w:rsidRDefault="00F72997" w:rsidP="00F7299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>общекультурное;</w:t>
      </w:r>
    </w:p>
    <w:p w:rsidR="00F72997" w:rsidRPr="00B13EF8" w:rsidRDefault="00F72997" w:rsidP="00F7299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>спортивно-оздоровительное.</w:t>
      </w:r>
    </w:p>
    <w:p w:rsidR="00F72997" w:rsidRPr="00B13EF8" w:rsidRDefault="00F72997" w:rsidP="00F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   В соответствии с пожеланиями родителей  и  возможностями педагогов  разработаны программы  внеурочной деятельности  по этим направлениям. </w:t>
      </w:r>
    </w:p>
    <w:p w:rsidR="00F72997" w:rsidRPr="00B13EF8" w:rsidRDefault="00F72997" w:rsidP="00F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3EF8">
        <w:rPr>
          <w:rFonts w:ascii="Times New Roman" w:eastAsia="Calibri" w:hAnsi="Times New Roman" w:cs="Times New Roman"/>
          <w:sz w:val="24"/>
          <w:szCs w:val="24"/>
        </w:rPr>
        <w:t xml:space="preserve">            Направления внеурочной деятельности способствуют  сплочённости классных коллективов,  выявлению одарённых детей,  социализации  и адаптации детей в социуме.</w:t>
      </w:r>
    </w:p>
    <w:p w:rsidR="00F72997" w:rsidRPr="00B13EF8" w:rsidRDefault="00F72997" w:rsidP="00F72997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B13EF8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lastRenderedPageBreak/>
        <w:t>План</w:t>
      </w:r>
      <w:r w:rsidR="003C0CFA">
        <w:rPr>
          <w:rFonts w:ascii="Times New Roman" w:hAnsi="Times New Roman" w:cs="Times New Roman"/>
          <w:b/>
          <w:sz w:val="24"/>
          <w:szCs w:val="24"/>
        </w:rPr>
        <w:t xml:space="preserve"> внеурочной деятельности на 2021 – 2022</w:t>
      </w:r>
      <w:r w:rsidRPr="00B13EF8">
        <w:rPr>
          <w:rFonts w:ascii="Times New Roman" w:hAnsi="Times New Roman" w:cs="Times New Roman"/>
          <w:b/>
          <w:sz w:val="24"/>
          <w:szCs w:val="24"/>
        </w:rPr>
        <w:t xml:space="preserve"> учебный год МБОУ «</w:t>
      </w:r>
      <w:proofErr w:type="spellStart"/>
      <w:r w:rsidRPr="00B13EF8">
        <w:rPr>
          <w:rFonts w:ascii="Times New Roman" w:hAnsi="Times New Roman" w:cs="Times New Roman"/>
          <w:b/>
          <w:sz w:val="24"/>
          <w:szCs w:val="24"/>
        </w:rPr>
        <w:t>Кулангинская</w:t>
      </w:r>
      <w:proofErr w:type="spellEnd"/>
      <w:r w:rsidRPr="00B13EF8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 </w:t>
      </w:r>
      <w:proofErr w:type="spellStart"/>
      <w:r w:rsidRPr="00B13EF8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B13EF8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t>Республики Татарстан»</w:t>
      </w:r>
    </w:p>
    <w:tbl>
      <w:tblPr>
        <w:tblW w:w="1042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18"/>
        <w:gridCol w:w="376"/>
        <w:gridCol w:w="83"/>
        <w:gridCol w:w="1777"/>
        <w:gridCol w:w="2836"/>
        <w:gridCol w:w="2326"/>
        <w:gridCol w:w="992"/>
        <w:gridCol w:w="857"/>
        <w:gridCol w:w="857"/>
      </w:tblGrid>
      <w:tr w:rsidR="000A3423" w:rsidRPr="00B13EF8" w:rsidTr="00843D5F">
        <w:trPr>
          <w:gridBefore w:val="1"/>
          <w:wBefore w:w="318" w:type="dxa"/>
        </w:trPr>
        <w:tc>
          <w:tcPr>
            <w:tcW w:w="4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Направление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Название занятий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Класс 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Коли-чество</w:t>
            </w:r>
            <w:proofErr w:type="spellEnd"/>
            <w:r w:rsidRPr="00B13E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учащихся</w:t>
            </w:r>
          </w:p>
        </w:tc>
      </w:tr>
      <w:tr w:rsidR="000A3423" w:rsidRPr="00B13EF8" w:rsidTr="00843D5F">
        <w:trPr>
          <w:gridBefore w:val="1"/>
          <w:wBefore w:w="318" w:type="dxa"/>
          <w:trHeight w:val="151"/>
        </w:trPr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Спортивно- оздоровительное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«Быстрее, выше, сильнее»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Р.Р.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0A3423" w:rsidRPr="00B13EF8" w:rsidTr="00843D5F">
        <w:trPr>
          <w:gridBefore w:val="1"/>
          <w:wBefore w:w="318" w:type="dxa"/>
          <w:trHeight w:val="640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«Здоровый </w:t>
            </w:r>
            <w:proofErr w:type="spellStart"/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ребенок-успешный</w:t>
            </w:r>
            <w:proofErr w:type="spellEnd"/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ребенок»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0A3423" w:rsidRPr="00B13EF8" w:rsidTr="00843D5F">
        <w:trPr>
          <w:gridBefore w:val="1"/>
          <w:wBefore w:w="318" w:type="dxa"/>
          <w:trHeight w:val="17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«Школа доктора здоровья»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0A3423" w:rsidRPr="00B13EF8" w:rsidTr="00843D5F">
        <w:trPr>
          <w:gridBefore w:val="1"/>
          <w:wBefore w:w="318" w:type="dxa"/>
          <w:trHeight w:val="17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«Шахматная азбука»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Дунаев Ю.И.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5 </w:t>
            </w:r>
            <w:r w:rsidR="00A25BF9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15</w:t>
            </w:r>
          </w:p>
        </w:tc>
      </w:tr>
      <w:tr w:rsidR="000A3423" w:rsidRPr="00B13EF8" w:rsidTr="00843D5F">
        <w:trPr>
          <w:gridBefore w:val="1"/>
          <w:wBefore w:w="318" w:type="dxa"/>
          <w:trHeight w:val="534"/>
        </w:trPr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 «Помощники»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0A3423" w:rsidRPr="00B13EF8" w:rsidTr="00843D5F">
        <w:trPr>
          <w:gridBefore w:val="1"/>
          <w:wBefore w:w="318" w:type="dxa"/>
          <w:trHeight w:val="294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«Почемучки»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344F3B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0A3423" w:rsidRPr="00B13EF8" w:rsidTr="00843D5F">
        <w:trPr>
          <w:gridBefore w:val="1"/>
          <w:wBefore w:w="318" w:type="dxa"/>
          <w:trHeight w:val="24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ОчУмелые</w:t>
            </w:r>
            <w:proofErr w:type="spellEnd"/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ручки»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344F3B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A3423" w:rsidRPr="00344F3B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0A3423" w:rsidRPr="00B13EF8" w:rsidTr="00843D5F">
        <w:trPr>
          <w:gridBefore w:val="1"/>
          <w:wBefore w:w="318" w:type="dxa"/>
          <w:trHeight w:val="23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«Зеленая планета»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0A3423" w:rsidRPr="00B13EF8" w:rsidTr="00843D5F">
        <w:trPr>
          <w:gridBefore w:val="1"/>
          <w:wBefore w:w="318" w:type="dxa"/>
        </w:trPr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«Размышляем, играем, творим»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З.Р..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0A3423" w:rsidRPr="00B13EF8" w:rsidTr="00843D5F">
        <w:trPr>
          <w:gridBefore w:val="1"/>
          <w:wBefore w:w="318" w:type="dxa"/>
          <w:trHeight w:val="151"/>
        </w:trPr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«Как хорошо уметь читать!»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0A3423" w:rsidRPr="00B13EF8" w:rsidTr="00843D5F">
        <w:trPr>
          <w:gridBefore w:val="1"/>
          <w:wBefore w:w="318" w:type="dxa"/>
          <w:trHeight w:val="294"/>
        </w:trPr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«Чтение с увлечением»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Р.Р.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0A3423" w:rsidRPr="00B13EF8" w:rsidTr="00843D5F">
        <w:trPr>
          <w:gridBefore w:val="1"/>
          <w:wBefore w:w="318" w:type="dxa"/>
          <w:trHeight w:val="24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«История </w:t>
            </w: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Кайбицкого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района»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25BF9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Гафарова Р.Р.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0A3423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A3423" w:rsidRPr="00B13EF8" w:rsidRDefault="00A6541D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843D5F" w:rsidRPr="00B13EF8" w:rsidTr="00843D5F">
        <w:trPr>
          <w:gridBefore w:val="1"/>
          <w:wBefore w:w="318" w:type="dxa"/>
          <w:trHeight w:val="245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344F3B" w:rsidRDefault="00843D5F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«Экология живых организмов»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344F3B" w:rsidRDefault="00843D5F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Зиганшина</w:t>
            </w:r>
            <w:proofErr w:type="spellEnd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344F3B" w:rsidRDefault="00843D5F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344F3B" w:rsidRDefault="00344F3B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344F3B" w:rsidRDefault="00843D5F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  <w:p w:rsidR="00843D5F" w:rsidRPr="00344F3B" w:rsidRDefault="00843D5F" w:rsidP="009D6E9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843D5F" w:rsidRPr="00B13EF8" w:rsidTr="00843D5F">
        <w:trPr>
          <w:gridBefore w:val="1"/>
          <w:wBefore w:w="318" w:type="dxa"/>
          <w:trHeight w:val="435"/>
        </w:trPr>
        <w:tc>
          <w:tcPr>
            <w:tcW w:w="4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Духовно - нравственное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«Наследие Татарстана»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843D5F" w:rsidRPr="00B13EF8" w:rsidTr="00843D5F">
        <w:trPr>
          <w:gridBefore w:val="1"/>
          <w:wBefore w:w="318" w:type="dxa"/>
          <w:trHeight w:val="251"/>
        </w:trPr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«Наследие Татарстана»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843D5F" w:rsidRPr="00B13EF8" w:rsidTr="00843D5F">
        <w:trPr>
          <w:gridBefore w:val="1"/>
          <w:wBefore w:w="318" w:type="dxa"/>
        </w:trPr>
        <w:tc>
          <w:tcPr>
            <w:tcW w:w="4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«Наследие Татарстана»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0924F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843D5F" w:rsidRPr="00B13EF8" w:rsidTr="00843D5F">
        <w:trPr>
          <w:gridBefore w:val="1"/>
          <w:wBefore w:w="318" w:type="dxa"/>
          <w:trHeight w:val="203"/>
        </w:trPr>
        <w:tc>
          <w:tcPr>
            <w:tcW w:w="459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«Очу</w:t>
            </w:r>
            <w:r w:rsidR="00843D5F"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мелые ручки»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A25BF9" w:rsidP="00A25BF9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</w:t>
            </w:r>
            <w:r w:rsidR="000924F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D5F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843D5F" w:rsidRPr="00B13EF8" w:rsidTr="00843D5F">
        <w:trPr>
          <w:gridBefore w:val="1"/>
          <w:wBefore w:w="318" w:type="dxa"/>
          <w:trHeight w:val="187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A25BF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A25B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 юные мастера»</w:t>
            </w: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Аблаизова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Р.Р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843D5F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3D5F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D5F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344F3B" w:rsidRPr="00B13EF8" w:rsidTr="00843D5F">
        <w:trPr>
          <w:gridBefore w:val="1"/>
          <w:wBefore w:w="318" w:type="dxa"/>
          <w:trHeight w:val="200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344F3B" w:rsidRDefault="00344F3B" w:rsidP="00344F3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ОчУмелые</w:t>
            </w:r>
            <w:proofErr w:type="spellEnd"/>
            <w:r w:rsidRPr="00344F3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ручки»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344F3B" w:rsidRDefault="00344F3B" w:rsidP="00344F3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Мавлянбекова</w:t>
            </w:r>
            <w:proofErr w:type="spellEnd"/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344F3B" w:rsidRDefault="00344F3B" w:rsidP="00344F3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344F3B" w:rsidRDefault="00344F3B" w:rsidP="00344F3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1,4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4F3B" w:rsidRPr="00344F3B" w:rsidRDefault="00344F3B" w:rsidP="00344F3B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4F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</w:tr>
      <w:tr w:rsidR="00344F3B" w:rsidRPr="00B13EF8" w:rsidTr="00843D5F">
        <w:trPr>
          <w:gridBefore w:val="1"/>
          <w:wBefore w:w="318" w:type="dxa"/>
          <w:trHeight w:val="200"/>
        </w:trPr>
        <w:tc>
          <w:tcPr>
            <w:tcW w:w="459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«Основы финансовой грамотности и организация </w:t>
            </w:r>
            <w:proofErr w:type="spellStart"/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самозанятости</w:t>
            </w:r>
            <w:proofErr w:type="spellEnd"/>
            <w:r w:rsidRPr="00B13E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44F3B" w:rsidRPr="00B13EF8" w:rsidRDefault="00344F3B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44F3B" w:rsidRPr="00B13EF8" w:rsidRDefault="00A25BF9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  <w:r w:rsidR="005817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581772" w:rsidRPr="00B13EF8" w:rsidTr="00843D5F">
        <w:trPr>
          <w:gridBefore w:val="1"/>
          <w:wBefore w:w="318" w:type="dxa"/>
          <w:trHeight w:val="200"/>
        </w:trPr>
        <w:tc>
          <w:tcPr>
            <w:tcW w:w="45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Pr="00B13EF8" w:rsidRDefault="0058177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7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Pr="00B13EF8" w:rsidRDefault="00581772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Pr="00B13EF8" w:rsidRDefault="00581772" w:rsidP="000A34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Default="0058177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З.Р.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Pr="00B13EF8" w:rsidRDefault="0058177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81772" w:rsidRPr="00B13EF8" w:rsidRDefault="0058177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81772" w:rsidRDefault="00581772" w:rsidP="000A342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344F3B" w:rsidRPr="00B13EF8" w:rsidTr="00843D5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7"/>
          <w:wAfter w:w="9728" w:type="dxa"/>
        </w:trPr>
        <w:tc>
          <w:tcPr>
            <w:tcW w:w="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F3B" w:rsidRPr="00B13EF8" w:rsidRDefault="00344F3B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7246" w:rsidRPr="00B13EF8" w:rsidRDefault="00AA7246" w:rsidP="00581772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774" w:type="dxa"/>
        <w:tblInd w:w="-34" w:type="dxa"/>
        <w:tblLayout w:type="fixed"/>
        <w:tblLook w:val="04A0"/>
      </w:tblPr>
      <w:tblGrid>
        <w:gridCol w:w="568"/>
        <w:gridCol w:w="1559"/>
        <w:gridCol w:w="3544"/>
        <w:gridCol w:w="1417"/>
        <w:gridCol w:w="1008"/>
        <w:gridCol w:w="1402"/>
        <w:gridCol w:w="1276"/>
      </w:tblGrid>
      <w:tr w:rsidR="008D7652" w:rsidRPr="008D7652" w:rsidTr="008D7652">
        <w:trPr>
          <w:trHeight w:val="705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89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Список учебников и  учебных пособий  на 2021-2022 учебный год МБОУ "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Кулангинская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ООШ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Кайбицкого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РТ"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Lucida Console" w:eastAsia="Times New Roman" w:hAnsi="Lucida Console" w:cs="Arial"/>
                <w:b/>
                <w:bCs/>
                <w:sz w:val="24"/>
                <w:szCs w:val="24"/>
              </w:rPr>
            </w:pPr>
          </w:p>
        </w:tc>
      </w:tr>
      <w:tr w:rsidR="008D7652" w:rsidRPr="008D7652" w:rsidTr="008D7652">
        <w:trPr>
          <w:trHeight w:val="255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3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D7652" w:rsidRPr="008D7652" w:rsidTr="008D7652">
        <w:trPr>
          <w:trHeight w:val="255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8D7652" w:rsidRPr="008D7652" w:rsidTr="008D7652">
        <w:trPr>
          <w:trHeight w:val="255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7E4BC"/>
            <w:hideMark/>
          </w:tcPr>
          <w:p w:rsidR="008D7652" w:rsidRPr="008D7652" w:rsidRDefault="008D7652" w:rsidP="008D7652">
            <w:pPr>
              <w:spacing w:after="0" w:line="240" w:lineRule="auto"/>
              <w:ind w:firstLineChars="1500" w:firstLine="30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Основная учебная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литеоатуоа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7E4BC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5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Учебные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Авторы, название учебника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Издательство</w:t>
            </w:r>
          </w:p>
        </w:tc>
        <w:tc>
          <w:tcPr>
            <w:tcW w:w="10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Год издания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DBEEF3"/>
            <w:textDirection w:val="btLr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Федеральный перечень 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7652" w:rsidRPr="008D7652" w:rsidTr="008D7652">
        <w:trPr>
          <w:trHeight w:val="3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пп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предметы,</w:t>
            </w: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7652" w:rsidRPr="008D7652" w:rsidTr="008D7652">
        <w:trPr>
          <w:trHeight w:val="40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классы</w:t>
            </w: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7652" w:rsidRPr="008D7652" w:rsidTr="008D7652">
        <w:trPr>
          <w:trHeight w:val="60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D765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D765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№ позиции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EEF3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615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DDC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Начальное общее образование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Горецкий В.Г.Кирюшкин В.А.Виноградская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Л.А.Бойкина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М.В.(Азбука)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1.1.1.1.4.1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В.Г.Горецкий(Русский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1.1.1.1.4.3.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В.Г.Горецкий(Русский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1.1.1.1.4.4.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В.Г.Горецкий(Русский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1.1.1.1.4.5.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Л.Ф.Климанова,.В.Г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Горецкий .Голованова М.В.(Литературное чтение)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1.1.1.2.5.1.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Л.Ф.Климанова,.В.Г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Горецкий .Голованова М.В.(Литературное чтение)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1.1.1.2.5.2.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Л.Ф.Климанова,.,В.Г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Горецкий,Голованова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(Литературное чтение)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1.1.1.2.5.3.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Л.Ф.Климанова,Виноградская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Л.А.,Бойкина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М.В. (Литературное чтение)1.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1.1.1.2.5.4.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94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Родной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94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Р.З.Хайдарова,Н.Г.Галиева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(Күңелле 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94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Р.З.Хайдарова,Н.Г.Галиева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Г.М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Ахметзянова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(Күңелле 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Р.З.Хайдарова,Н.Г.Галиева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Г.М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Ахметзянова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(Күңелле 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Р.З.Хайдарова,Г.М.Ахметзянова,Л.А.Гиниятуллина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(Күңелле 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Р.З.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тат.лит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Р.З.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тат.лит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Р.З.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тат.лит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Мариф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Р.З.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тат.лит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3.1.1.1.7.12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Н.И. Быкова, Дули Д..Эванс В.М.Д. Поспелова(Английский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Н.И. Быкова, Н.И.Дули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Дженни.М.Д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Поспелова(Английский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Н.И. Быкова, Н.И.Дули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Дженни.М.Д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Поспелова(Английский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1.1.1.3.3.3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М.И.Моро,М.А.Бантова,Бельтюкова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Г.В.,ВолковаС.И.,Степанова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С.В..(Математика)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1.1.2.1.8.1.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М.И.Моро,М.А.Бантова,Бельтюкова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Г.В.,ВолковаС.И.,Степанова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С.В..(Математика)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1.1.2.1.8.2.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М.И.Моро,М.А.Бантова,Бельтюкова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Г.В.,ВолковаС.И.,Степанова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С.В..(Математика)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.1.1.2.1.8.3.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М.И.Моро,М.А.Бантова,Бельтюкова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Г.В.,ВолковаС.И.,Степанова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С.В..(Математика)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1.1.2.1.8.4.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А.А.Плешаков (Окружающий мир)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1.1.3.1.3.1.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А.А.Плешаков(Окружающий мир)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1.1.3.1.3.2.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А.А.Плешаков(Окружающий мир)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1.1.3.1.3.3.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А.А.Плешаков,Крючкова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Е.А.(Окружающий мир)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1.1.3.1.3.4.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94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А.Л.Беглов,Е.В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Саплина, Токарева Е.С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(Основы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релегиозных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культур и светской этики)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1.1.4.1.4.5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под.ред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1.1.5.1.6.1.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под.ред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1.1.5.1.6.2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под.ред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1.1.5.1.6.3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под.ред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Провещение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1.1.5.1.6.4.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Е.Д.Критская,Г.П.Сергеева,Т.С.Шмагина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Е.Д.Критская,Г.П.Сергеева,Т.С.Шмагина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Е.Д.Критская,Г.П.Сергеева,Т.С.Шмагина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просвещене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Е.Д.Критская,Г.П.Сергеева,Т.С.Шмагина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Провещение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1.1.5.2.5.4.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Лях В.И. Физическая культура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1.1.7.1.3.1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Луцева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1.1.6.1.9.1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Луцева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1.1.6.1.9.2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Луцева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1.1.6.1.9.3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Луцева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1.1.6.1.9.4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DDC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6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Основное общее образование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DDC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8D765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Т.А.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Ладыженская,М.Т.Баранов,Тростенцова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М.Т.Баранов,Т.А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Ладыженская,Тростенцова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М.Т.Баранов,Т.А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Ладыженская,Тростенцова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Тростенцова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Л.А.Ладыженская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Т.А..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Дейкина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А.Д ( 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1.2.1.1.4.4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С.Г.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Бархударов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С.Е.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Крючкова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Л.Ю. Максимов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(Русский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1.2.1.1.3.5.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В.Я.Коровина,В,В.П.Журавлев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Коровина В.И.(Литература)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В.П.Полухина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В.Я.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КоровинаВ.Я.Коровина,В,В.П.Журавлев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.(Литература)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В.Я.Коровина,В,В.П.ЖуравлевВ.Я.Коровин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(Литература)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В.Я.Коровина,В,В.П.Журавлев,Коровин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В.И.(Литература)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В.Я.Коровина,В,В.П.Журавлев.Коровин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В.И.Збарский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(Литература)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1.2.1.2.1.5.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Родной 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Р.З.Хайдарова,Г.М.Ахметзянова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3.2.1.1.2.1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Р.З.Хайдарова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, З.Р.Назипова(Татар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3.2.1.1.2.2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МалафаеваР.Л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.(Татар теле</w:t>
            </w:r>
            <w:r w:rsidRPr="008D7652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3.2.1.1.2.3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Малафаева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Р.Л.(Татар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Татамультфильм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3.2.1.1.2.4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Р.З.Хайдарова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Малафаева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Р.Л.(Татар теле)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3.2.1.1.2.4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Родная литература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А.Ф.Мотыгуллина,Ф.Г.Ханнанов,Хисмәтова Л.К.(Татар әдәбияты)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3.2.1.2.3.1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А.Ф.Мотыгуллина,Ф.Г.ХаннановГыйзәтуллина Э.Х(Татар әдәбияты)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3.2.1.2.3.2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А.Ф.Мотыгуллина,Ф.Г.Ханнанов.Мулласалимова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Г.Г.(Татар әдәбияты)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3.2.1.2.3.3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А.Ф.Мотыгуллина,Р.Г.Ханнанова.Валиуллина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Р.Х.(Татар әдәбияты)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3.2.1.2.3.4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А.Ф.Мотыгуллина,Ф.Г.Ханнанов.Хөснуллина Х.Х.(Татар әдәбияты)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3.2.1.2.3.5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 (приказ 576)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Иностранный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Ваулина.Ю.Е.Подоляко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О.Е.Дули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Д.Эване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Аглийский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Ваулина.Ю.Е.Д.Дули.Подоляко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О.Е.Д.Эване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Аглийский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Ваулина.Ю.Е.Д.Дули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Подоляко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О.Е.Д.Эванс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Аглийский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Титул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Ваулина.Ю.Е.Д.Дули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Подоляко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О.Е.Д.Эванс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Аглийский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Титул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1.2.1.3.5.4.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Ваулина.Ю.Е.Д.Дули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Подоляко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О.Е.Д.Эванс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Аглийский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язык)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Титул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1.2.2.1.4.5.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История России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Пчелов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Е.В.,Лукин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П.В. (История России)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1.2.2.1.8.1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Пчелов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Е.В.,Лукин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П.В. (История России)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1.2.2.1.8.2..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Захаров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В.Н.,Е.В.Пчелов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(История России)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1.2.2.1.8.3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Соловьев К.А., Баранов П.А., под ред. Петрова  Ю.А.(История России)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1.2.3.1.3.4.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Всеобщая история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Вигасин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А.А..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Годер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Г.И.Свенцинцкая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И.С.(История древнего мира)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1.2.2.2.1.1.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Агибалова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Е.В.,Донской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Г.М.(История средних веков)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1.2.2.2.1.2.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А.Я.Юдовская.П.А.Баранов.Ванюшкина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Л.М.(Всеобщая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история.История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нового времени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1.2.2.2.1.3.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А.Я.Юдовская.П.А.Баранов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Ванюшкина Л.М.(Всеобщая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история.История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нового времени.)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1.2.2.2.1.4.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Юдовская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А.Я. Баранов П.А. Ванюшкина Л.М.  (Всеобщая история)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1.2.3.2.1.5.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102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Л.Н.Боголюбов,Виноградова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Н.Ф.Городецкая Н.И. и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/Под ред.Боголюбова Л.Н. Ивановой Л.Ф(Обществознание)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02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Виноградова Н.Ф.Городецкая Н.И.Иванов Л.Ф. и др./под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ред.Л.Н.Боголюбова,Л.Ф.Ивановой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(Обществознание)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Л.Н.Боголюбова Городецкая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Н.И,Л.Ф.Иванова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 под ред.Боголюбова Л.Н.Ивановой Л.Ф.(Обществознание)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Л.Н.Боголюбова,Городецкая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Н.И.Л.Ф.Иванова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под ред.Боголюбова Л.Н.(Обществознание)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Русское слово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1.2.2.3.1.4.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Боголюбов Л.Н.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Лазебникова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А.Ю. 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Матиев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А.И. и др.(Обществознание)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1.2.3.3.1.4.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И.И.Баринов.А.А.Плешаков.Н.И.Сонин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(География)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1.2.2.4.2.1..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Т.П.Герасимова,Н.П.Неклюкова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(География)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1.2.2.4.2.2.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В.А.Коринская,И.В.Душина.В.А.Щенев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(География)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1.2.2.4.2.3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И.И.Баринова(География)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1.2.2.4.2.4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Алексеев А.И. . Николина В.В. , Липкина Е.К. и др. (География)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1.2.3.42.4.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Н.Я.Виленкин,В.И.Жохов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Чесноков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А.С.Шварцбурд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С.И.(Математика)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1.2.4.1.3.1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Н.Я.Виленкин,В.И.Жохов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Чесноков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А.С.Шварцбурд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С.И.(Математика)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1.2.4.1.3.2.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Алгебра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15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Макарычев Ю.Н.,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Миндюк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Н.Г.,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Нешков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К.И. и др. / Под ред.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Теляковского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С.А.Алгебра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1.2.3.2.5.1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5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Макарычев Ю.Н.,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Миндюк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Н.Г.,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Нешков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К.И. Суворова С.Б. / Под ред.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Теляковского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С.А.Алгебра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1.2.3.2.5.2.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57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Макарычев Ю.Н.,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Миндюк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Н.Г.,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Нешков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К.И. Суворова С.Б.. / Под ред.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Теляковского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С.А.Алгебра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АО "Издательство" 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1.2.4.2.4.3.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Геометрия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Погорелов А.В. (Геометрия)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1.2.3.3.2.1.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Погорелов А.В. (Геометрия)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1.2.3.3.2.1.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Погорелов А.В. (Геометрия)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АО"просвещение"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1.2.4.3.7.1.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2.13.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И.Г.Залогова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Л.А.Русаков С.В.Шестакова Л..(Информатика и ИКТ)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Бином Лаборатория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знаниий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1.2.3.4.3.1.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И.Г.Залогова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Л.А.Русаков С.В.Шестакова Л..(Информатика и ИКТ)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Бином Лаборатория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знаниий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1.2.3.4.3.2.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Семакин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И.Г.Залогова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Л.А.Русакова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С.В.Шестакова Л..(Информатика и ИКТ)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ООО "Бином Лаборатория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знаниий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1.2.4.4.3.3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2.14.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А.В.Перышкин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(Физика)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А.В.Перышкин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(Физика)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1.2.4.1.6.2.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А.В.Перышкин.Гудник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Е.М. (Физика)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1.2.5.1.7.3.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Пасечник В.В.(Биология)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бактерии,грибы,растения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1.2.4.2.2.1.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В.В.Пасечник(Биология)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могообразие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покрытосеменных растений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В.В.Латюшин,В.А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Шапкин(Биология)животные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Д.В.Колесов,Р.Д.Маш.И.Н.Беляев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(Биология)человек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1.2.4.2.2.4.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В.В.Пасечник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А.А.Каменский.Е.А.КриксуновГ.Г.Щвецов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(Биология Введение в общую биологию)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Москва 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1.2.5.2.2.4.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О.С.Габриелян (Химия)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1.2.4.3.1.2.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О.С.Габриелян  И.Г.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Остоумов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(Химия)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1.2.5.3.1.2.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фев.17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1.2.5.1.1.1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Л.А./Под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ред.Неменского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1.2.5.1.1.2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Неменская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Л.А./Под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ред.Неменского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Б.М.(Изобразительное искусство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1.2.5.1.1.3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Т.И.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Науменко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В.В.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Алеева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2.2.6.1.2.1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Музыка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Т.И.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Науменко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В.В.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Алеева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1.2.5.2.3.1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Т.И.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Науменко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В.В.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Алеева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1.2.5.2.3.2.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Т.И.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Науменко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В.В.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Алеева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(Музыка)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Дрофа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1.2.5.2.3.3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Виленский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М.Я.,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Туревский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И.М.,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Торочкова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Т.Ю. и др. / Под ред.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Виленского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М.Я.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1.2.7.1.2.1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8-9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Лях.В.И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прсвещение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1.2.7.1.2.2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Тищенко А.Т.Симоненко В.Д.(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Технология.Индустриальные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технологии)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Синицина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 В.Д.Симоненко(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Технология.Технология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ведения дома)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Тищенко А.Т.Симоненко В.Д.(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Технология.Индустриальные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технологии)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1.2.6.1.6.4.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Синицина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Н.В.В.Д.Симоненко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.(Технология ведения дома)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1.2.6.1.6.3.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Синицина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Н.В. В.Д.Симоненко.(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Технология.Технология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ведения дома)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Тищенко А.Т.Симоненко В.Д.(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Технология.Индустриальные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технологии)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1.2.6.1.6.6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В.Д.Симоненко,Электов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А.А.Гончаров Б.А.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Пол ред.Симоненко В.Д.(Технология)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1.2.6.1.2.7.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В.Д.Симоненко,Электов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А.А.Гончаров Б.А.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идр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. Пол ред.Симоненко В.Д.(Технология)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Вентана-Граф</w:t>
            </w:r>
            <w:proofErr w:type="spellEnd"/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1.2.6.1.2.7.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260"/>
        </w:trPr>
        <w:tc>
          <w:tcPr>
            <w:tcW w:w="56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2.21.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51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А.Т.Смирнов,Хренников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Б.О.(Основы безопасности жизнедеятельности)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1.2.7.2.3.4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учебник</w:t>
            </w:r>
          </w:p>
        </w:tc>
      </w:tr>
      <w:tr w:rsidR="008D7652" w:rsidRPr="008D7652" w:rsidTr="008D7652">
        <w:trPr>
          <w:trHeight w:val="1260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Основы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духовно-нравственнной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культуры народов России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Т.Д.Шапошникова,В.А.Гишков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2012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  <w:tr w:rsidR="008D7652" w:rsidRPr="008D7652" w:rsidTr="008D7652">
        <w:trPr>
          <w:trHeight w:val="31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2.22.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 РТ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Ф.Ш.Хузин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Пискарев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В.И.Мухамадеев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А.Р.Миргалеев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И.М.Гибатдинов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М.М.(История Татарстана и татарского народа с древнейших времен до конца 16 века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Татарское книжное издательство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  <w:tr w:rsidR="008D7652" w:rsidRPr="008D7652" w:rsidTr="008D7652">
        <w:trPr>
          <w:trHeight w:val="127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Ф.Ш.Хузин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Пискарев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В.И.Мухамадеев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А.Р.Миргалеев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И.М.Гибатдинов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М.М.(История Татарстана и татарского народа с древнейших времен до конца 16 века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Татарское книжное издательство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класс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И.А.Гилязов,В.И.Пискарев</w:t>
            </w:r>
            <w:proofErr w:type="spellEnd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(История Татарстана и татарского народа)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Татарское книжное издательство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  <w:tr w:rsidR="008D7652" w:rsidRPr="008D7652" w:rsidTr="008D7652">
        <w:trPr>
          <w:trHeight w:val="765"/>
        </w:trPr>
        <w:tc>
          <w:tcPr>
            <w:tcW w:w="5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класс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И.А.Гилязов,В.И.Пискарев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Татарское книжное издательство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  <w:tr w:rsidR="008D7652" w:rsidRPr="008D7652" w:rsidTr="008D7652">
        <w:trPr>
          <w:trHeight w:val="10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класс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И.А.Гилязов,В.И.Пискарев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7652" w:rsidRPr="008D7652" w:rsidRDefault="008D7652" w:rsidP="008D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Татарское книжное издательство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На основании приказа 699 использовать как учебное пособие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7652" w:rsidRPr="008D7652" w:rsidRDefault="008D7652" w:rsidP="008D76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7652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учебное пособие</w:t>
            </w:r>
          </w:p>
        </w:tc>
      </w:tr>
    </w:tbl>
    <w:p w:rsidR="00AA7246" w:rsidRPr="008D7652" w:rsidRDefault="00AA7246" w:rsidP="009D6E97">
      <w:pPr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9D6E97" w:rsidRPr="008D7652" w:rsidRDefault="009D6E97" w:rsidP="00C81E14">
      <w:pPr>
        <w:rPr>
          <w:rFonts w:ascii="Times New Roman" w:hAnsi="Times New Roman" w:cs="Times New Roman"/>
          <w:sz w:val="20"/>
          <w:szCs w:val="20"/>
        </w:rPr>
      </w:pPr>
    </w:p>
    <w:p w:rsidR="00C81E14" w:rsidRPr="00B13EF8" w:rsidRDefault="00C81E14" w:rsidP="00C81E14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  <w:sectPr w:rsidR="00F72997" w:rsidRPr="00B13EF8" w:rsidSect="00E83073">
          <w:footerReference w:type="default" r:id="rId8"/>
          <w:pgSz w:w="11906" w:h="16838"/>
          <w:pgMar w:top="567" w:right="680" w:bottom="284" w:left="680" w:header="709" w:footer="709" w:gutter="0"/>
          <w:cols w:space="708"/>
          <w:titlePg/>
          <w:docGrid w:linePitch="360"/>
        </w:sectPr>
      </w:pPr>
    </w:p>
    <w:p w:rsidR="00F72997" w:rsidRPr="00B13EF8" w:rsidRDefault="00F72997" w:rsidP="00B13E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sz w:val="24"/>
          <w:szCs w:val="24"/>
        </w:rPr>
        <w:lastRenderedPageBreak/>
        <w:t>Итоговая промежуточная аттестация</w:t>
      </w:r>
      <w:r w:rsidR="000924F2">
        <w:rPr>
          <w:rFonts w:ascii="Times New Roman" w:hAnsi="Times New Roman" w:cs="Times New Roman"/>
          <w:b/>
          <w:bCs/>
          <w:sz w:val="24"/>
          <w:szCs w:val="24"/>
        </w:rPr>
        <w:t xml:space="preserve"> на 2021/2022</w:t>
      </w:r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EF8">
        <w:rPr>
          <w:rFonts w:ascii="Times New Roman" w:hAnsi="Times New Roman" w:cs="Times New Roman"/>
          <w:b/>
          <w:bCs/>
          <w:sz w:val="24"/>
          <w:szCs w:val="24"/>
        </w:rPr>
        <w:t>МБОУ "</w:t>
      </w:r>
      <w:proofErr w:type="spellStart"/>
      <w:r w:rsidRPr="00B13EF8">
        <w:rPr>
          <w:rFonts w:ascii="Times New Roman" w:hAnsi="Times New Roman" w:cs="Times New Roman"/>
          <w:b/>
          <w:bCs/>
          <w:sz w:val="24"/>
          <w:szCs w:val="24"/>
        </w:rPr>
        <w:t>Кулангинская</w:t>
      </w:r>
      <w:proofErr w:type="spellEnd"/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 </w:t>
      </w:r>
      <w:proofErr w:type="spellStart"/>
      <w:r w:rsidRPr="00B13EF8">
        <w:rPr>
          <w:rFonts w:ascii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B13EF8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РТ"</w:t>
      </w:r>
    </w:p>
    <w:p w:rsidR="00F72997" w:rsidRPr="00B13EF8" w:rsidRDefault="00F72997" w:rsidP="00F729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743" w:type="dxa"/>
        <w:tblLayout w:type="fixed"/>
        <w:tblLook w:val="04A0"/>
      </w:tblPr>
      <w:tblGrid>
        <w:gridCol w:w="1418"/>
        <w:gridCol w:w="733"/>
        <w:gridCol w:w="966"/>
        <w:gridCol w:w="966"/>
        <w:gridCol w:w="966"/>
        <w:gridCol w:w="966"/>
        <w:gridCol w:w="966"/>
        <w:gridCol w:w="1001"/>
        <w:gridCol w:w="1166"/>
        <w:gridCol w:w="1166"/>
      </w:tblGrid>
      <w:tr w:rsidR="00F72997" w:rsidRPr="00B13EF8" w:rsidTr="00355BB0">
        <w:trPr>
          <w:trHeight w:val="57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  <w:p w:rsidR="00F72997" w:rsidRPr="00B13EF8" w:rsidRDefault="00F72997" w:rsidP="00E8307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1класс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3класс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4класс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5класс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6класс</w:t>
            </w:r>
          </w:p>
        </w:tc>
        <w:tc>
          <w:tcPr>
            <w:tcW w:w="1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7класс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8класс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9класс</w:t>
            </w:r>
          </w:p>
        </w:tc>
      </w:tr>
      <w:tr w:rsidR="00F72997" w:rsidRPr="00B13EF8" w:rsidTr="00355BB0">
        <w:trPr>
          <w:trHeight w:val="570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997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F72997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</w:tr>
      <w:tr w:rsidR="00F72997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Литература,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355BB0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8D7652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F72997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F72997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Родная литература,</w:t>
            </w:r>
          </w:p>
          <w:p w:rsidR="00F72997" w:rsidRPr="00B13EF8" w:rsidRDefault="00F72997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997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355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355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и информатика, Математика , Алгебра и </w:t>
            </w: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Информатика и ИКТ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355B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География /Обществознание и естествознание (Окружающий мир)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rPr>
          <w:trHeight w:val="140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Искусство  (Музыка)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DA43FE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Искусство (Изобразительное искусство)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Физическая культура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B146F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BB0" w:rsidRPr="00B13EF8" w:rsidTr="00355BB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ОДНК НР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EF8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BB0" w:rsidRPr="00B13EF8" w:rsidRDefault="00355BB0" w:rsidP="00E83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  <w:r w:rsidRPr="00B13EF8"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F72997" w:rsidRPr="00B13EF8" w:rsidRDefault="00F72997" w:rsidP="00F72997">
      <w:pPr>
        <w:rPr>
          <w:rFonts w:ascii="Times New Roman" w:hAnsi="Times New Roman" w:cs="Times New Roman"/>
          <w:sz w:val="24"/>
          <w:szCs w:val="24"/>
        </w:rPr>
      </w:pPr>
    </w:p>
    <w:p w:rsidR="00DB1682" w:rsidRPr="00B13EF8" w:rsidRDefault="00DB1682">
      <w:pPr>
        <w:rPr>
          <w:rFonts w:ascii="Times New Roman" w:hAnsi="Times New Roman" w:cs="Times New Roman"/>
          <w:sz w:val="24"/>
          <w:szCs w:val="24"/>
        </w:rPr>
      </w:pPr>
    </w:p>
    <w:sectPr w:rsidR="00DB1682" w:rsidRPr="00B13EF8" w:rsidSect="00EB4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5C3" w:rsidRDefault="009A45C3" w:rsidP="00EB44C3">
      <w:pPr>
        <w:spacing w:after="0" w:line="240" w:lineRule="auto"/>
      </w:pPr>
      <w:r>
        <w:separator/>
      </w:r>
    </w:p>
  </w:endnote>
  <w:endnote w:type="continuationSeparator" w:id="0">
    <w:p w:rsidR="009A45C3" w:rsidRDefault="009A45C3" w:rsidP="00EB4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979688"/>
      <w:docPartObj>
        <w:docPartGallery w:val="Page Numbers (Bottom of Page)"/>
        <w:docPartUnique/>
      </w:docPartObj>
    </w:sdtPr>
    <w:sdtContent>
      <w:p w:rsidR="00865EA9" w:rsidRDefault="006C2199">
        <w:pPr>
          <w:pStyle w:val="ab"/>
          <w:jc w:val="right"/>
        </w:pPr>
        <w:fldSimple w:instr=" PAGE   \* MERGEFORMAT ">
          <w:r w:rsidR="00E50B4C">
            <w:rPr>
              <w:noProof/>
            </w:rPr>
            <w:t>24</w:t>
          </w:r>
        </w:fldSimple>
      </w:p>
    </w:sdtContent>
  </w:sdt>
  <w:p w:rsidR="00865EA9" w:rsidRDefault="00865EA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5C3" w:rsidRDefault="009A45C3" w:rsidP="00EB44C3">
      <w:pPr>
        <w:spacing w:after="0" w:line="240" w:lineRule="auto"/>
      </w:pPr>
      <w:r>
        <w:separator/>
      </w:r>
    </w:p>
  </w:footnote>
  <w:footnote w:type="continuationSeparator" w:id="0">
    <w:p w:rsidR="009A45C3" w:rsidRDefault="009A45C3" w:rsidP="00EB44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3582F"/>
    <w:multiLevelType w:val="hybridMultilevel"/>
    <w:tmpl w:val="D4926B2A"/>
    <w:lvl w:ilvl="0" w:tplc="D7E6280C">
      <w:start w:val="1"/>
      <w:numFmt w:val="decimal"/>
      <w:lvlText w:val="%1)"/>
      <w:lvlJc w:val="left"/>
      <w:pPr>
        <w:tabs>
          <w:tab w:val="num" w:pos="1060"/>
        </w:tabs>
        <w:ind w:left="10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341F26"/>
    <w:multiLevelType w:val="hybridMultilevel"/>
    <w:tmpl w:val="5DF05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72997"/>
    <w:rsid w:val="00044F33"/>
    <w:rsid w:val="00056365"/>
    <w:rsid w:val="00086CE7"/>
    <w:rsid w:val="000924F2"/>
    <w:rsid w:val="000A3423"/>
    <w:rsid w:val="000A6039"/>
    <w:rsid w:val="000A7A17"/>
    <w:rsid w:val="001C3581"/>
    <w:rsid w:val="001F3F9B"/>
    <w:rsid w:val="00226681"/>
    <w:rsid w:val="002E3737"/>
    <w:rsid w:val="00344F3B"/>
    <w:rsid w:val="00345B94"/>
    <w:rsid w:val="00355BB0"/>
    <w:rsid w:val="00393DA4"/>
    <w:rsid w:val="003947D6"/>
    <w:rsid w:val="003B146F"/>
    <w:rsid w:val="003C095E"/>
    <w:rsid w:val="003C0CFA"/>
    <w:rsid w:val="003C5216"/>
    <w:rsid w:val="00482BAE"/>
    <w:rsid w:val="004F542D"/>
    <w:rsid w:val="00550503"/>
    <w:rsid w:val="00581772"/>
    <w:rsid w:val="00613FA9"/>
    <w:rsid w:val="006258BA"/>
    <w:rsid w:val="006545DB"/>
    <w:rsid w:val="0068565C"/>
    <w:rsid w:val="006C2199"/>
    <w:rsid w:val="007430A7"/>
    <w:rsid w:val="00760422"/>
    <w:rsid w:val="00764CD0"/>
    <w:rsid w:val="00777EB9"/>
    <w:rsid w:val="00816564"/>
    <w:rsid w:val="00843D5F"/>
    <w:rsid w:val="00865EA9"/>
    <w:rsid w:val="008D7652"/>
    <w:rsid w:val="00900854"/>
    <w:rsid w:val="0095134C"/>
    <w:rsid w:val="009729CF"/>
    <w:rsid w:val="009A45C3"/>
    <w:rsid w:val="009C402B"/>
    <w:rsid w:val="009C4259"/>
    <w:rsid w:val="009D6E97"/>
    <w:rsid w:val="009F2DB4"/>
    <w:rsid w:val="00A25BF9"/>
    <w:rsid w:val="00A450E7"/>
    <w:rsid w:val="00A6541D"/>
    <w:rsid w:val="00A732EE"/>
    <w:rsid w:val="00A86C75"/>
    <w:rsid w:val="00AA7246"/>
    <w:rsid w:val="00AD41E1"/>
    <w:rsid w:val="00B13EF8"/>
    <w:rsid w:val="00B41E56"/>
    <w:rsid w:val="00B448AA"/>
    <w:rsid w:val="00BA4F7A"/>
    <w:rsid w:val="00C15484"/>
    <w:rsid w:val="00C81E14"/>
    <w:rsid w:val="00C9281F"/>
    <w:rsid w:val="00CD5AEA"/>
    <w:rsid w:val="00DA43FE"/>
    <w:rsid w:val="00DB1682"/>
    <w:rsid w:val="00E50B4C"/>
    <w:rsid w:val="00E83073"/>
    <w:rsid w:val="00EB44C3"/>
    <w:rsid w:val="00ED7A86"/>
    <w:rsid w:val="00F40F2C"/>
    <w:rsid w:val="00F72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4C3"/>
  </w:style>
  <w:style w:type="paragraph" w:styleId="1">
    <w:name w:val="heading 1"/>
    <w:basedOn w:val="a"/>
    <w:next w:val="a"/>
    <w:link w:val="10"/>
    <w:qFormat/>
    <w:rsid w:val="00F72997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299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unhideWhenUsed/>
    <w:rsid w:val="00F72997"/>
    <w:pPr>
      <w:spacing w:after="0" w:line="240" w:lineRule="auto"/>
      <w:ind w:left="-900"/>
    </w:pPr>
    <w:rPr>
      <w:rFonts w:ascii="Times New Roman" w:eastAsia="Times New Roman" w:hAnsi="Times New Roman" w:cs="Times New Roman"/>
      <w:sz w:val="40"/>
      <w:szCs w:val="24"/>
    </w:rPr>
  </w:style>
  <w:style w:type="character" w:customStyle="1" w:styleId="a4">
    <w:name w:val="Основной текст с отступом Знак"/>
    <w:basedOn w:val="a0"/>
    <w:link w:val="a3"/>
    <w:rsid w:val="00F72997"/>
    <w:rPr>
      <w:rFonts w:ascii="Times New Roman" w:eastAsia="Times New Roman" w:hAnsi="Times New Roman" w:cs="Times New Roman"/>
      <w:sz w:val="40"/>
      <w:szCs w:val="24"/>
    </w:rPr>
  </w:style>
  <w:style w:type="character" w:customStyle="1" w:styleId="100">
    <w:name w:val="Основной текст (10)_"/>
    <w:basedOn w:val="a0"/>
    <w:link w:val="101"/>
    <w:locked/>
    <w:rsid w:val="00F7299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F72997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F7299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F72997"/>
    <w:pPr>
      <w:spacing w:after="0" w:line="240" w:lineRule="auto"/>
    </w:pPr>
    <w:rPr>
      <w:rFonts w:ascii="Calibri" w:eastAsiaTheme="minorHAns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F72997"/>
    <w:pPr>
      <w:widowControl w:val="0"/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bidi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F72997"/>
    <w:rPr>
      <w:rFonts w:ascii="Tahoma" w:eastAsia="Arial Unicode MS" w:hAnsi="Tahoma" w:cs="Tahoma"/>
      <w:color w:val="000000"/>
      <w:sz w:val="16"/>
      <w:szCs w:val="16"/>
      <w:lang w:bidi="ru-RU"/>
    </w:rPr>
  </w:style>
  <w:style w:type="paragraph" w:styleId="a9">
    <w:name w:val="header"/>
    <w:basedOn w:val="a"/>
    <w:link w:val="aa"/>
    <w:uiPriority w:val="99"/>
    <w:semiHidden/>
    <w:unhideWhenUsed/>
    <w:rsid w:val="00F7299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F72997"/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paragraph" w:styleId="ab">
    <w:name w:val="footer"/>
    <w:basedOn w:val="a"/>
    <w:link w:val="ac"/>
    <w:uiPriority w:val="99"/>
    <w:unhideWhenUsed/>
    <w:rsid w:val="00F7299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  <w:style w:type="character" w:customStyle="1" w:styleId="ac">
    <w:name w:val="Нижний колонтитул Знак"/>
    <w:basedOn w:val="a0"/>
    <w:link w:val="ab"/>
    <w:uiPriority w:val="99"/>
    <w:rsid w:val="00F72997"/>
    <w:rPr>
      <w:rFonts w:ascii="Arial Unicode MS" w:eastAsia="Arial Unicode MS" w:hAnsi="Arial Unicode MS" w:cs="Arial Unicode MS"/>
      <w:color w:val="000000"/>
      <w:sz w:val="24"/>
      <w:szCs w:val="24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5919</Words>
  <Characters>33743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Гульнара</cp:lastModifiedBy>
  <cp:revision>30</cp:revision>
  <cp:lastPrinted>2021-09-03T07:58:00Z</cp:lastPrinted>
  <dcterms:created xsi:type="dcterms:W3CDTF">2020-08-28T09:53:00Z</dcterms:created>
  <dcterms:modified xsi:type="dcterms:W3CDTF">2021-09-03T07:59:00Z</dcterms:modified>
</cp:coreProperties>
</file>